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7051A" w14:textId="77777777" w:rsidR="009900F0" w:rsidRPr="00B37308" w:rsidRDefault="00512D76" w:rsidP="002478C2">
      <w:pPr>
        <w:pStyle w:val="a3"/>
        <w:rPr>
          <w:noProof/>
          <w:sz w:val="36"/>
          <w:lang w:val="en-US"/>
        </w:rPr>
      </w:pPr>
      <w:r w:rsidRPr="00492402">
        <w:rPr>
          <w:noProof/>
          <w:sz w:val="36"/>
        </w:rPr>
        <w:t>1</w:t>
      </w:r>
      <w:r w:rsidR="00824936">
        <w:rPr>
          <w:noProof/>
          <w:sz w:val="36"/>
          <w:lang w:val="en-US"/>
        </w:rPr>
        <w:t>1</w:t>
      </w:r>
      <w:r w:rsidR="00251009">
        <w:rPr>
          <w:noProof/>
          <w:sz w:val="36"/>
          <w:lang w:val="en-US"/>
        </w:rPr>
        <w:t>5</w:t>
      </w:r>
      <w:r w:rsidR="002A4D07">
        <w:rPr>
          <w:noProof/>
          <w:sz w:val="36"/>
          <w:lang w:val="en-US"/>
        </w:rPr>
        <w:t>63</w:t>
      </w:r>
      <w:r w:rsidR="009900F0" w:rsidRPr="00492402">
        <w:rPr>
          <w:noProof/>
          <w:sz w:val="36"/>
        </w:rPr>
        <w:t xml:space="preserve">. </w:t>
      </w:r>
      <w:r w:rsidR="002A4D07">
        <w:rPr>
          <w:noProof/>
          <w:sz w:val="36"/>
        </w:rPr>
        <w:t>Непересекающийся путь коня</w:t>
      </w:r>
    </w:p>
    <w:p w14:paraId="59AB9321" w14:textId="77777777" w:rsidR="009900F0" w:rsidRPr="002A4D07" w:rsidRDefault="009900F0" w:rsidP="002A4D07">
      <w:pPr>
        <w:ind w:firstLine="567"/>
        <w:jc w:val="both"/>
        <w:rPr>
          <w:sz w:val="28"/>
          <w:szCs w:val="28"/>
          <w:lang w:val="ru-RU"/>
        </w:rPr>
      </w:pPr>
    </w:p>
    <w:p w14:paraId="3DDBE1E9" w14:textId="289DE845" w:rsidR="007D7851" w:rsidRPr="007D7851" w:rsidRDefault="007D7851" w:rsidP="007D7851">
      <w:pPr>
        <w:ind w:firstLine="567"/>
        <w:jc w:val="both"/>
        <w:rPr>
          <w:sz w:val="28"/>
          <w:szCs w:val="28"/>
          <w:lang w:val="ru-RU"/>
        </w:rPr>
      </w:pPr>
      <w:r w:rsidRPr="007D7851">
        <w:rPr>
          <w:sz w:val="28"/>
          <w:szCs w:val="28"/>
          <w:lang w:val="ru-RU"/>
        </w:rPr>
        <w:t xml:space="preserve">Классическая головоломка заключается в том, чтобы </w:t>
      </w:r>
      <w:r>
        <w:rPr>
          <w:sz w:val="28"/>
          <w:szCs w:val="28"/>
        </w:rPr>
        <w:t>“</w:t>
      </w:r>
      <w:r w:rsidRPr="007D7851">
        <w:rPr>
          <w:sz w:val="28"/>
          <w:szCs w:val="28"/>
          <w:lang w:val="ru-RU"/>
        </w:rPr>
        <w:t>обойти</w:t>
      </w:r>
      <w:r>
        <w:rPr>
          <w:sz w:val="28"/>
          <w:szCs w:val="28"/>
        </w:rPr>
        <w:t>”</w:t>
      </w:r>
      <w:r w:rsidRPr="007D7851">
        <w:rPr>
          <w:sz w:val="28"/>
          <w:szCs w:val="28"/>
          <w:lang w:val="ru-RU"/>
        </w:rPr>
        <w:t xml:space="preserve"> конём все клетки шахматной доски размером</w:t>
      </w:r>
      <w:r>
        <w:rPr>
          <w:sz w:val="28"/>
          <w:szCs w:val="28"/>
        </w:rPr>
        <w:t xml:space="preserve"> </w:t>
      </w:r>
      <w:r w:rsidRPr="002A4D07">
        <w:rPr>
          <w:sz w:val="28"/>
          <w:szCs w:val="28"/>
          <w:lang w:val="ru-RU"/>
        </w:rPr>
        <w:t>8</w:t>
      </w:r>
      <w:r>
        <w:rPr>
          <w:sz w:val="28"/>
          <w:szCs w:val="28"/>
        </w:rPr>
        <w:t xml:space="preserve"> × </w:t>
      </w:r>
      <w:r w:rsidRPr="002A4D07">
        <w:rPr>
          <w:sz w:val="28"/>
          <w:szCs w:val="28"/>
          <w:lang w:val="ru-RU"/>
        </w:rPr>
        <w:t>8</w:t>
      </w:r>
      <w:r w:rsidRPr="007D7851">
        <w:rPr>
          <w:sz w:val="28"/>
          <w:szCs w:val="28"/>
          <w:lang w:val="ru-RU"/>
        </w:rPr>
        <w:t>. Конь</w:t>
      </w:r>
      <w:r>
        <w:rPr>
          <w:sz w:val="28"/>
          <w:szCs w:val="28"/>
        </w:rPr>
        <w:t xml:space="preserve"> – </w:t>
      </w:r>
      <w:r w:rsidRPr="007D7851">
        <w:rPr>
          <w:sz w:val="28"/>
          <w:szCs w:val="28"/>
          <w:lang w:val="ru-RU"/>
        </w:rPr>
        <w:t>это фигура, которая ходит, перепрыгивая на одну клетку в одном направлении и на две клетки в перпендикулярном направлении. Требуется посетить каждую клетку доски ровно один раз, а затем вернуться на исходную. Существует множество способов сделать это, а размер доски достаточно мал, поэтому такую задачу при желании может решить и человек.</w:t>
      </w:r>
    </w:p>
    <w:p w14:paraId="37767CC4" w14:textId="581CD4BB" w:rsidR="007D7851" w:rsidRPr="007D7851" w:rsidRDefault="007D7851" w:rsidP="007D7851">
      <w:pPr>
        <w:ind w:firstLine="567"/>
        <w:jc w:val="both"/>
        <w:rPr>
          <w:sz w:val="28"/>
          <w:szCs w:val="28"/>
          <w:lang w:val="ru-RU"/>
        </w:rPr>
      </w:pPr>
      <w:r w:rsidRPr="007D7851">
        <w:rPr>
          <w:sz w:val="28"/>
          <w:szCs w:val="28"/>
          <w:lang w:val="ru-RU"/>
        </w:rPr>
        <w:t>Однако у Вас есть компьютер и навыки программирования! Поэтому мы предлагаем более сложный вариант задачи для прямоугольной доски размером</w:t>
      </w:r>
      <w:r>
        <w:rPr>
          <w:sz w:val="28"/>
          <w:szCs w:val="28"/>
        </w:rPr>
        <w:t xml:space="preserve"> </w:t>
      </w:r>
      <w:r w:rsidRPr="002A4D07">
        <w:rPr>
          <w:i/>
          <w:iCs/>
          <w:sz w:val="28"/>
          <w:szCs w:val="28"/>
          <w:lang w:val="ru-RU"/>
        </w:rPr>
        <w:t>m</w:t>
      </w:r>
      <w:r>
        <w:rPr>
          <w:sz w:val="28"/>
          <w:szCs w:val="28"/>
          <w:lang w:val="ru-RU"/>
        </w:rPr>
        <w:t xml:space="preserve"> </w:t>
      </w:r>
      <w:r>
        <w:rPr>
          <w:sz w:val="28"/>
          <w:szCs w:val="28"/>
        </w:rPr>
        <w:t>×</w:t>
      </w:r>
      <w:r>
        <w:rPr>
          <w:rFonts w:ascii="Cambria Math" w:hAnsi="Cambria Math" w:cs="Cambria Math"/>
          <w:sz w:val="28"/>
          <w:szCs w:val="28"/>
          <w:lang w:val="ru-RU"/>
        </w:rPr>
        <w:t xml:space="preserve"> </w:t>
      </w:r>
      <w:r w:rsidRPr="002A4D07">
        <w:rPr>
          <w:i/>
          <w:iCs/>
          <w:sz w:val="28"/>
          <w:szCs w:val="28"/>
          <w:lang w:val="ru-RU"/>
        </w:rPr>
        <w:t>n</w:t>
      </w:r>
      <w:r>
        <w:rPr>
          <w:sz w:val="28"/>
          <w:szCs w:val="28"/>
        </w:rPr>
        <w:t xml:space="preserve"> </w:t>
      </w:r>
      <w:r w:rsidRPr="007D7851">
        <w:rPr>
          <w:sz w:val="28"/>
          <w:szCs w:val="28"/>
          <w:lang w:val="ru-RU"/>
        </w:rPr>
        <w:t>с дополнительным ограничением: конь никогда не должен пересекать собственный путь. Если представить маршрут как набор отрезков прямых, соединяющих центры клеток, между которыми выполняются ходы, то эти отрезки должны образовывать простой многоугольник. Иными словами, никакие два отрезка не могут пересекаться или соприкасаться, за исключением соседних, имеющих общую конечную точку.</w:t>
      </w:r>
    </w:p>
    <w:p w14:paraId="579D2BDD" w14:textId="018EA373" w:rsidR="007D7851" w:rsidRPr="007D7851" w:rsidRDefault="007D7851" w:rsidP="007D7851">
      <w:pPr>
        <w:ind w:firstLine="567"/>
        <w:jc w:val="both"/>
        <w:rPr>
          <w:sz w:val="28"/>
          <w:szCs w:val="28"/>
          <w:lang w:val="ru-RU"/>
        </w:rPr>
      </w:pPr>
      <w:r w:rsidRPr="007D7851">
        <w:rPr>
          <w:sz w:val="28"/>
          <w:szCs w:val="28"/>
          <w:lang w:val="ru-RU"/>
        </w:rPr>
        <w:t>Из-за этого ограничения становится невозможным посетить все клетки доски. Поэтому теперь требуется максимизировать число клеток, которые сможет посетить конь. При этом сохраняется требование, что маршрут должен заканчиваться в исходной клетке. На рисунке показано оптимальное решение для первого примера</w:t>
      </w:r>
      <w:r>
        <w:rPr>
          <w:sz w:val="28"/>
          <w:szCs w:val="28"/>
        </w:rPr>
        <w:t xml:space="preserve"> – </w:t>
      </w:r>
      <w:r w:rsidRPr="007D7851">
        <w:rPr>
          <w:sz w:val="28"/>
          <w:szCs w:val="28"/>
          <w:lang w:val="ru-RU"/>
        </w:rPr>
        <w:t>доски</w:t>
      </w:r>
      <w:r>
        <w:rPr>
          <w:sz w:val="28"/>
          <w:szCs w:val="28"/>
        </w:rPr>
        <w:t xml:space="preserve"> </w:t>
      </w:r>
      <w:r w:rsidRPr="002A4D07">
        <w:rPr>
          <w:sz w:val="28"/>
          <w:szCs w:val="28"/>
          <w:lang w:val="ru-RU"/>
        </w:rPr>
        <w:t>6</w:t>
      </w:r>
      <w:r>
        <w:rPr>
          <w:sz w:val="28"/>
          <w:szCs w:val="28"/>
          <w:lang w:val="ru-RU"/>
        </w:rPr>
        <w:t xml:space="preserve"> </w:t>
      </w:r>
      <w:r>
        <w:rPr>
          <w:sz w:val="28"/>
          <w:szCs w:val="28"/>
        </w:rPr>
        <w:t>×</w:t>
      </w:r>
      <w:r>
        <w:rPr>
          <w:rFonts w:ascii="Cambria Math" w:hAnsi="Cambria Math" w:cs="Cambria Math"/>
          <w:sz w:val="28"/>
          <w:szCs w:val="28"/>
          <w:lang w:val="ru-RU"/>
        </w:rPr>
        <w:t xml:space="preserve"> </w:t>
      </w:r>
      <w:r w:rsidRPr="002A4D07">
        <w:rPr>
          <w:sz w:val="28"/>
          <w:szCs w:val="28"/>
          <w:lang w:val="ru-RU"/>
        </w:rPr>
        <w:t>6</w:t>
      </w:r>
      <w:r w:rsidRPr="007D7851">
        <w:rPr>
          <w:sz w:val="28"/>
          <w:szCs w:val="28"/>
          <w:lang w:val="ru-RU"/>
        </w:rPr>
        <w:t>.</w:t>
      </w:r>
    </w:p>
    <w:p w14:paraId="74BEFCBA" w14:textId="2B1F95B4" w:rsidR="00D50927" w:rsidRPr="002A4D07" w:rsidRDefault="00706016" w:rsidP="002A4D07">
      <w:pPr>
        <w:jc w:val="center"/>
        <w:rPr>
          <w:sz w:val="28"/>
          <w:szCs w:val="28"/>
          <w:lang w:val="ru-RU"/>
        </w:rPr>
      </w:pPr>
      <w:r>
        <w:rPr>
          <w:noProof/>
        </w:rPr>
        <w:drawing>
          <wp:inline distT="0" distB="0" distL="0" distR="0" wp14:anchorId="6824EC0D" wp14:editId="07C4FCB6">
            <wp:extent cx="3311525" cy="23482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1525" cy="2348230"/>
                    </a:xfrm>
                    <a:prstGeom prst="rect">
                      <a:avLst/>
                    </a:prstGeom>
                    <a:noFill/>
                    <a:ln>
                      <a:noFill/>
                    </a:ln>
                  </pic:spPr>
                </pic:pic>
              </a:graphicData>
            </a:graphic>
          </wp:inline>
        </w:drawing>
      </w:r>
    </w:p>
    <w:p w14:paraId="5DF27151" w14:textId="593C94AE" w:rsidR="002A4D07" w:rsidRPr="007D7851" w:rsidRDefault="002A4D07" w:rsidP="002A4D07">
      <w:pPr>
        <w:ind w:firstLine="567"/>
        <w:jc w:val="both"/>
        <w:rPr>
          <w:sz w:val="28"/>
          <w:szCs w:val="28"/>
          <w:lang w:val="ru-RU"/>
        </w:rPr>
      </w:pPr>
      <w:r w:rsidRPr="007D7851">
        <w:rPr>
          <w:b/>
          <w:bCs/>
          <w:sz w:val="28"/>
          <w:szCs w:val="28"/>
          <w:lang w:val="ru-RU"/>
        </w:rPr>
        <w:t xml:space="preserve">Вход. </w:t>
      </w:r>
      <w:r w:rsidR="007D7851" w:rsidRPr="007D7851">
        <w:rPr>
          <w:sz w:val="28"/>
          <w:szCs w:val="28"/>
          <w:lang w:val="ru-RU"/>
        </w:rPr>
        <w:t>Д</w:t>
      </w:r>
      <w:r w:rsidRPr="007D7851">
        <w:rPr>
          <w:sz w:val="28"/>
          <w:szCs w:val="28"/>
          <w:lang w:val="ru-RU"/>
        </w:rPr>
        <w:t xml:space="preserve">ва целых числа </w:t>
      </w:r>
      <w:r w:rsidRPr="007D7851">
        <w:rPr>
          <w:i/>
          <w:iCs/>
          <w:sz w:val="28"/>
          <w:szCs w:val="28"/>
          <w:lang w:val="ru-RU"/>
        </w:rPr>
        <w:t>m</w:t>
      </w:r>
      <w:r w:rsidRPr="007D7851">
        <w:rPr>
          <w:sz w:val="28"/>
          <w:szCs w:val="28"/>
          <w:lang w:val="ru-RU"/>
        </w:rPr>
        <w:t xml:space="preserve"> (1 ≤ </w:t>
      </w:r>
      <w:r w:rsidRPr="007D7851">
        <w:rPr>
          <w:i/>
          <w:iCs/>
          <w:sz w:val="28"/>
          <w:szCs w:val="28"/>
          <w:lang w:val="ru-RU"/>
        </w:rPr>
        <w:t>m</w:t>
      </w:r>
      <w:r w:rsidRPr="007D7851">
        <w:rPr>
          <w:sz w:val="28"/>
          <w:szCs w:val="28"/>
          <w:lang w:val="ru-RU"/>
        </w:rPr>
        <w:t xml:space="preserve"> ≤ 8) и </w:t>
      </w:r>
      <w:r w:rsidRPr="007D7851">
        <w:rPr>
          <w:i/>
          <w:iCs/>
          <w:sz w:val="28"/>
          <w:szCs w:val="28"/>
          <w:lang w:val="ru-RU"/>
        </w:rPr>
        <w:t>n</w:t>
      </w:r>
      <w:r w:rsidRPr="007D7851">
        <w:rPr>
          <w:sz w:val="28"/>
          <w:szCs w:val="28"/>
          <w:lang w:val="ru-RU"/>
        </w:rPr>
        <w:t xml:space="preserve"> (1 ≤ </w:t>
      </w:r>
      <w:r w:rsidRPr="007D7851">
        <w:rPr>
          <w:i/>
          <w:iCs/>
          <w:sz w:val="28"/>
          <w:szCs w:val="28"/>
          <w:lang w:val="ru-RU"/>
        </w:rPr>
        <w:t>n</w:t>
      </w:r>
      <w:r w:rsidRPr="007D7851">
        <w:rPr>
          <w:sz w:val="28"/>
          <w:szCs w:val="28"/>
          <w:lang w:val="ru-RU"/>
        </w:rPr>
        <w:t xml:space="preserve"> ≤ 10</w:t>
      </w:r>
      <w:r w:rsidRPr="007D7851">
        <w:rPr>
          <w:sz w:val="28"/>
          <w:szCs w:val="28"/>
          <w:vertAlign w:val="superscript"/>
          <w:lang w:val="ru-RU"/>
        </w:rPr>
        <w:t>15</w:t>
      </w:r>
      <w:r w:rsidRPr="007D7851">
        <w:rPr>
          <w:sz w:val="28"/>
          <w:szCs w:val="28"/>
          <w:lang w:val="ru-RU"/>
        </w:rPr>
        <w:t>)</w:t>
      </w:r>
      <w:r w:rsidR="007D7851" w:rsidRPr="007D7851">
        <w:rPr>
          <w:sz w:val="28"/>
          <w:szCs w:val="28"/>
          <w:lang w:val="ru-RU"/>
        </w:rPr>
        <w:t xml:space="preserve"> – размеры прямоугольной шахматной доски</w:t>
      </w:r>
      <w:r w:rsidRPr="007D7851">
        <w:rPr>
          <w:sz w:val="28"/>
          <w:szCs w:val="28"/>
          <w:lang w:val="ru-RU"/>
        </w:rPr>
        <w:t>.</w:t>
      </w:r>
    </w:p>
    <w:p w14:paraId="38F2131B" w14:textId="77777777" w:rsidR="002A4D07" w:rsidRDefault="002A4D07" w:rsidP="002A4D07">
      <w:pPr>
        <w:ind w:firstLine="567"/>
        <w:jc w:val="both"/>
        <w:rPr>
          <w:sz w:val="28"/>
          <w:szCs w:val="28"/>
          <w:lang w:val="ru-RU"/>
        </w:rPr>
      </w:pPr>
    </w:p>
    <w:p w14:paraId="3F9F58D6" w14:textId="05D84848" w:rsidR="007D7851" w:rsidRPr="007D7851" w:rsidRDefault="002A4D07" w:rsidP="002A4D07">
      <w:pPr>
        <w:ind w:firstLine="567"/>
        <w:jc w:val="both"/>
        <w:rPr>
          <w:sz w:val="28"/>
          <w:szCs w:val="28"/>
          <w:lang w:val="ru-RU"/>
        </w:rPr>
      </w:pPr>
      <w:r w:rsidRPr="007D7851">
        <w:rPr>
          <w:b/>
          <w:bCs/>
          <w:sz w:val="28"/>
          <w:szCs w:val="28"/>
          <w:lang w:val="ru-RU"/>
        </w:rPr>
        <w:t>Выход.</w:t>
      </w:r>
      <w:r w:rsidRPr="007D7851">
        <w:rPr>
          <w:sz w:val="28"/>
          <w:szCs w:val="28"/>
          <w:lang w:val="ru-RU"/>
        </w:rPr>
        <w:t xml:space="preserve"> </w:t>
      </w:r>
      <w:r w:rsidR="007D7851" w:rsidRPr="007D7851">
        <w:rPr>
          <w:sz w:val="28"/>
          <w:szCs w:val="28"/>
          <w:lang w:val="ru-RU"/>
        </w:rPr>
        <w:t xml:space="preserve">Выведите наибольшее количество клеток, которое может посетить конь при обходе доски </w:t>
      </w:r>
      <w:r w:rsidR="007D7851" w:rsidRPr="007D7851">
        <w:rPr>
          <w:i/>
          <w:iCs/>
          <w:sz w:val="28"/>
          <w:szCs w:val="28"/>
          <w:lang w:val="ru-RU"/>
        </w:rPr>
        <w:t>m</w:t>
      </w:r>
      <w:r w:rsidR="007D7851" w:rsidRPr="007D7851">
        <w:rPr>
          <w:sz w:val="28"/>
          <w:szCs w:val="28"/>
          <w:lang w:val="ru-RU"/>
        </w:rPr>
        <w:t xml:space="preserve"> ×</w:t>
      </w:r>
      <w:r w:rsidR="007D7851" w:rsidRPr="007D7851">
        <w:rPr>
          <w:rFonts w:ascii="Cambria Math" w:hAnsi="Cambria Math" w:cs="Cambria Math"/>
          <w:sz w:val="28"/>
          <w:szCs w:val="28"/>
          <w:lang w:val="ru-RU"/>
        </w:rPr>
        <w:t xml:space="preserve"> </w:t>
      </w:r>
      <w:r w:rsidR="007D7851" w:rsidRPr="007D7851">
        <w:rPr>
          <w:i/>
          <w:iCs/>
          <w:sz w:val="28"/>
          <w:szCs w:val="28"/>
          <w:lang w:val="ru-RU"/>
        </w:rPr>
        <w:t>n</w:t>
      </w:r>
      <w:r w:rsidR="007D7851" w:rsidRPr="007D7851">
        <w:rPr>
          <w:sz w:val="28"/>
          <w:szCs w:val="28"/>
          <w:lang w:val="ru-RU"/>
        </w:rPr>
        <w:t xml:space="preserve">, не пересекая свой путь. Если такого </w:t>
      </w:r>
      <w:r w:rsidR="007D7851">
        <w:rPr>
          <w:sz w:val="28"/>
          <w:szCs w:val="28"/>
          <w:lang w:val="ru-RU"/>
        </w:rPr>
        <w:t>пути</w:t>
      </w:r>
      <w:r w:rsidR="007D7851" w:rsidRPr="007D7851">
        <w:rPr>
          <w:sz w:val="28"/>
          <w:szCs w:val="28"/>
          <w:lang w:val="ru-RU"/>
        </w:rPr>
        <w:t xml:space="preserve"> не существует, выведите 0.</w:t>
      </w:r>
    </w:p>
    <w:p w14:paraId="66AC8E50" w14:textId="77777777" w:rsidR="007D7851" w:rsidRDefault="007D7851" w:rsidP="002A4D07">
      <w:pPr>
        <w:ind w:firstLine="567"/>
        <w:jc w:val="both"/>
        <w:rPr>
          <w:b/>
          <w:bCs/>
          <w:sz w:val="28"/>
          <w:szCs w:val="28"/>
          <w:lang w:val="ru-RU"/>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D50927" w:rsidRPr="00492402" w14:paraId="72543CEA" w14:textId="77777777">
        <w:tc>
          <w:tcPr>
            <w:tcW w:w="5068" w:type="dxa"/>
            <w:tcBorders>
              <w:top w:val="nil"/>
              <w:left w:val="nil"/>
              <w:bottom w:val="nil"/>
              <w:right w:val="nil"/>
            </w:tcBorders>
          </w:tcPr>
          <w:p w14:paraId="362586DB" w14:textId="77777777" w:rsidR="00D50927" w:rsidRPr="00E625E4" w:rsidRDefault="00D50927">
            <w:pPr>
              <w:jc w:val="both"/>
              <w:rPr>
                <w:noProof/>
                <w:sz w:val="28"/>
                <w:szCs w:val="28"/>
              </w:rPr>
            </w:pPr>
            <w:r w:rsidRPr="00492402">
              <w:rPr>
                <w:b/>
                <w:noProof/>
                <w:sz w:val="28"/>
                <w:szCs w:val="28"/>
                <w:lang w:val="ru-RU"/>
              </w:rPr>
              <w:t>Пример входа</w:t>
            </w:r>
            <w:r>
              <w:rPr>
                <w:b/>
                <w:noProof/>
                <w:sz w:val="28"/>
                <w:szCs w:val="28"/>
                <w:lang w:val="ru-RU"/>
              </w:rPr>
              <w:t xml:space="preserve"> 1</w:t>
            </w:r>
          </w:p>
        </w:tc>
        <w:tc>
          <w:tcPr>
            <w:tcW w:w="4292" w:type="dxa"/>
            <w:tcBorders>
              <w:left w:val="nil"/>
              <w:bottom w:val="nil"/>
            </w:tcBorders>
          </w:tcPr>
          <w:p w14:paraId="58B351C1" w14:textId="77777777" w:rsidR="00D50927" w:rsidRPr="00E625E4" w:rsidRDefault="00D50927">
            <w:pPr>
              <w:jc w:val="both"/>
              <w:rPr>
                <w:noProof/>
                <w:sz w:val="28"/>
                <w:szCs w:val="28"/>
              </w:rPr>
            </w:pPr>
            <w:r w:rsidRPr="00492402">
              <w:rPr>
                <w:b/>
                <w:noProof/>
                <w:sz w:val="28"/>
                <w:szCs w:val="28"/>
                <w:lang w:val="ru-RU"/>
              </w:rPr>
              <w:t>Пример выхода</w:t>
            </w:r>
            <w:r>
              <w:rPr>
                <w:b/>
                <w:noProof/>
                <w:sz w:val="28"/>
                <w:szCs w:val="28"/>
                <w:lang w:val="ru-RU"/>
              </w:rPr>
              <w:t xml:space="preserve"> 1</w:t>
            </w:r>
          </w:p>
        </w:tc>
      </w:tr>
      <w:tr w:rsidR="00D50927" w:rsidRPr="002A4D07" w14:paraId="7F656533" w14:textId="77777777" w:rsidTr="00D50927">
        <w:tc>
          <w:tcPr>
            <w:tcW w:w="5068" w:type="dxa"/>
            <w:tcBorders>
              <w:top w:val="nil"/>
              <w:left w:val="nil"/>
              <w:bottom w:val="nil"/>
              <w:right w:val="nil"/>
            </w:tcBorders>
          </w:tcPr>
          <w:p w14:paraId="24B1DB1D" w14:textId="77777777" w:rsidR="00D5092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6 6</w:t>
            </w:r>
          </w:p>
        </w:tc>
        <w:tc>
          <w:tcPr>
            <w:tcW w:w="4292" w:type="dxa"/>
            <w:tcBorders>
              <w:top w:val="nil"/>
              <w:left w:val="nil"/>
              <w:bottom w:val="nil"/>
              <w:right w:val="nil"/>
            </w:tcBorders>
          </w:tcPr>
          <w:p w14:paraId="562FB5FC" w14:textId="77777777" w:rsidR="00D5092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noProof/>
                <w:sz w:val="28"/>
                <w:szCs w:val="28"/>
              </w:rPr>
            </w:pPr>
            <w:r w:rsidRPr="002A4D07">
              <w:rPr>
                <w:rFonts w:ascii="Courier New" w:hAnsi="Courier New" w:cs="Courier New"/>
                <w:color w:val="222222"/>
                <w:sz w:val="28"/>
                <w:szCs w:val="28"/>
                <w:lang w:val="ru-RU" w:eastAsia="ru-RU"/>
              </w:rPr>
              <w:t>12</w:t>
            </w:r>
          </w:p>
        </w:tc>
      </w:tr>
      <w:tr w:rsidR="002A4D07" w:rsidRPr="00492402" w14:paraId="20A1CDEF" w14:textId="77777777">
        <w:tc>
          <w:tcPr>
            <w:tcW w:w="5068" w:type="dxa"/>
            <w:tcBorders>
              <w:top w:val="nil"/>
              <w:left w:val="nil"/>
              <w:bottom w:val="nil"/>
              <w:right w:val="nil"/>
            </w:tcBorders>
          </w:tcPr>
          <w:p w14:paraId="6FE861DE" w14:textId="77777777" w:rsidR="002A4D07" w:rsidRPr="00E625E4" w:rsidRDefault="002A4D07">
            <w:pPr>
              <w:jc w:val="both"/>
              <w:rPr>
                <w:noProof/>
                <w:sz w:val="28"/>
                <w:szCs w:val="28"/>
              </w:rPr>
            </w:pPr>
          </w:p>
        </w:tc>
        <w:tc>
          <w:tcPr>
            <w:tcW w:w="4292" w:type="dxa"/>
            <w:tcBorders>
              <w:top w:val="nil"/>
              <w:left w:val="nil"/>
              <w:bottom w:val="nil"/>
            </w:tcBorders>
          </w:tcPr>
          <w:p w14:paraId="40FF63BB" w14:textId="77777777" w:rsidR="002A4D07" w:rsidRPr="00E625E4" w:rsidRDefault="002A4D07">
            <w:pPr>
              <w:jc w:val="both"/>
              <w:rPr>
                <w:noProof/>
                <w:sz w:val="28"/>
                <w:szCs w:val="28"/>
              </w:rPr>
            </w:pPr>
          </w:p>
        </w:tc>
      </w:tr>
      <w:tr w:rsidR="002A4D07" w:rsidRPr="00492402" w14:paraId="3126259E" w14:textId="77777777">
        <w:tc>
          <w:tcPr>
            <w:tcW w:w="5068" w:type="dxa"/>
            <w:tcBorders>
              <w:top w:val="nil"/>
              <w:left w:val="nil"/>
              <w:bottom w:val="nil"/>
              <w:right w:val="nil"/>
            </w:tcBorders>
          </w:tcPr>
          <w:p w14:paraId="7A660ADC" w14:textId="77777777" w:rsidR="002A4D07" w:rsidRPr="00E625E4" w:rsidRDefault="002A4D07">
            <w:pPr>
              <w:jc w:val="both"/>
              <w:rPr>
                <w:noProof/>
                <w:sz w:val="28"/>
                <w:szCs w:val="28"/>
              </w:rPr>
            </w:pPr>
            <w:r w:rsidRPr="00492402">
              <w:rPr>
                <w:b/>
                <w:noProof/>
                <w:sz w:val="28"/>
                <w:szCs w:val="28"/>
                <w:lang w:val="ru-RU"/>
              </w:rPr>
              <w:t>Пример входа</w:t>
            </w:r>
            <w:r>
              <w:rPr>
                <w:b/>
                <w:noProof/>
                <w:sz w:val="28"/>
                <w:szCs w:val="28"/>
                <w:lang w:val="ru-RU"/>
              </w:rPr>
              <w:t xml:space="preserve"> 2</w:t>
            </w:r>
          </w:p>
        </w:tc>
        <w:tc>
          <w:tcPr>
            <w:tcW w:w="4292" w:type="dxa"/>
            <w:tcBorders>
              <w:top w:val="nil"/>
              <w:left w:val="nil"/>
              <w:bottom w:val="nil"/>
            </w:tcBorders>
          </w:tcPr>
          <w:p w14:paraId="37BB8D3D" w14:textId="77777777" w:rsidR="002A4D07" w:rsidRPr="00E625E4" w:rsidRDefault="002A4D07">
            <w:pPr>
              <w:jc w:val="both"/>
              <w:rPr>
                <w:noProof/>
                <w:sz w:val="28"/>
                <w:szCs w:val="28"/>
              </w:rPr>
            </w:pPr>
            <w:r w:rsidRPr="00492402">
              <w:rPr>
                <w:b/>
                <w:noProof/>
                <w:sz w:val="28"/>
                <w:szCs w:val="28"/>
                <w:lang w:val="ru-RU"/>
              </w:rPr>
              <w:t>Пример выхода</w:t>
            </w:r>
            <w:r>
              <w:rPr>
                <w:b/>
                <w:noProof/>
                <w:sz w:val="28"/>
                <w:szCs w:val="28"/>
                <w:lang w:val="ru-RU"/>
              </w:rPr>
              <w:t xml:space="preserve"> 2</w:t>
            </w:r>
          </w:p>
        </w:tc>
      </w:tr>
      <w:tr w:rsidR="002A4D07" w:rsidRPr="002A4D07" w14:paraId="7EBB9F8E" w14:textId="77777777">
        <w:tc>
          <w:tcPr>
            <w:tcW w:w="5068" w:type="dxa"/>
            <w:tcBorders>
              <w:top w:val="nil"/>
              <w:left w:val="nil"/>
              <w:bottom w:val="nil"/>
              <w:right w:val="nil"/>
            </w:tcBorders>
          </w:tcPr>
          <w:p w14:paraId="1F7DEAAE" w14:textId="77777777" w:rsidR="002A4D0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lastRenderedPageBreak/>
              <w:t>8 3</w:t>
            </w:r>
          </w:p>
        </w:tc>
        <w:tc>
          <w:tcPr>
            <w:tcW w:w="4292" w:type="dxa"/>
            <w:tcBorders>
              <w:top w:val="nil"/>
              <w:left w:val="nil"/>
              <w:bottom w:val="nil"/>
              <w:right w:val="nil"/>
            </w:tcBorders>
          </w:tcPr>
          <w:p w14:paraId="3CA0C53E" w14:textId="77777777" w:rsidR="002A4D0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6</w:t>
            </w:r>
          </w:p>
        </w:tc>
      </w:tr>
      <w:tr w:rsidR="002A4D07" w:rsidRPr="00492402" w14:paraId="0D73235C" w14:textId="77777777">
        <w:tc>
          <w:tcPr>
            <w:tcW w:w="5068" w:type="dxa"/>
            <w:tcBorders>
              <w:top w:val="nil"/>
              <w:left w:val="nil"/>
              <w:bottom w:val="nil"/>
              <w:right w:val="nil"/>
            </w:tcBorders>
          </w:tcPr>
          <w:p w14:paraId="7EE50816" w14:textId="77777777" w:rsidR="002A4D07" w:rsidRPr="00E625E4" w:rsidRDefault="002A4D07">
            <w:pPr>
              <w:jc w:val="both"/>
              <w:rPr>
                <w:noProof/>
                <w:sz w:val="28"/>
                <w:szCs w:val="28"/>
              </w:rPr>
            </w:pPr>
          </w:p>
        </w:tc>
        <w:tc>
          <w:tcPr>
            <w:tcW w:w="4292" w:type="dxa"/>
            <w:tcBorders>
              <w:top w:val="nil"/>
              <w:left w:val="nil"/>
              <w:bottom w:val="nil"/>
            </w:tcBorders>
          </w:tcPr>
          <w:p w14:paraId="33743DC9" w14:textId="77777777" w:rsidR="002A4D07" w:rsidRPr="00E625E4" w:rsidRDefault="002A4D07">
            <w:pPr>
              <w:jc w:val="both"/>
              <w:rPr>
                <w:noProof/>
                <w:sz w:val="28"/>
                <w:szCs w:val="28"/>
              </w:rPr>
            </w:pPr>
          </w:p>
        </w:tc>
      </w:tr>
      <w:tr w:rsidR="002A4D07" w:rsidRPr="00492402" w14:paraId="062B08F5" w14:textId="77777777">
        <w:tc>
          <w:tcPr>
            <w:tcW w:w="5068" w:type="dxa"/>
            <w:tcBorders>
              <w:top w:val="nil"/>
              <w:left w:val="nil"/>
              <w:bottom w:val="nil"/>
              <w:right w:val="nil"/>
            </w:tcBorders>
          </w:tcPr>
          <w:p w14:paraId="15204403" w14:textId="77777777" w:rsidR="002A4D07" w:rsidRPr="00E625E4" w:rsidRDefault="002A4D07">
            <w:pPr>
              <w:jc w:val="both"/>
              <w:rPr>
                <w:noProof/>
                <w:sz w:val="28"/>
                <w:szCs w:val="28"/>
              </w:rPr>
            </w:pPr>
            <w:r w:rsidRPr="00492402">
              <w:rPr>
                <w:b/>
                <w:noProof/>
                <w:sz w:val="28"/>
                <w:szCs w:val="28"/>
                <w:lang w:val="ru-RU"/>
              </w:rPr>
              <w:t>Пример входа</w:t>
            </w:r>
            <w:r>
              <w:rPr>
                <w:b/>
                <w:noProof/>
                <w:sz w:val="28"/>
                <w:szCs w:val="28"/>
                <w:lang w:val="ru-RU"/>
              </w:rPr>
              <w:t xml:space="preserve"> 3</w:t>
            </w:r>
          </w:p>
        </w:tc>
        <w:tc>
          <w:tcPr>
            <w:tcW w:w="4292" w:type="dxa"/>
            <w:tcBorders>
              <w:top w:val="nil"/>
              <w:left w:val="nil"/>
              <w:bottom w:val="nil"/>
            </w:tcBorders>
          </w:tcPr>
          <w:p w14:paraId="11DDD46D" w14:textId="77777777" w:rsidR="002A4D07" w:rsidRPr="00E625E4" w:rsidRDefault="002A4D07">
            <w:pPr>
              <w:jc w:val="both"/>
              <w:rPr>
                <w:noProof/>
                <w:sz w:val="28"/>
                <w:szCs w:val="28"/>
              </w:rPr>
            </w:pPr>
            <w:r w:rsidRPr="00492402">
              <w:rPr>
                <w:b/>
                <w:noProof/>
                <w:sz w:val="28"/>
                <w:szCs w:val="28"/>
                <w:lang w:val="ru-RU"/>
              </w:rPr>
              <w:t>Пример выхода</w:t>
            </w:r>
            <w:r>
              <w:rPr>
                <w:b/>
                <w:noProof/>
                <w:sz w:val="28"/>
                <w:szCs w:val="28"/>
                <w:lang w:val="ru-RU"/>
              </w:rPr>
              <w:t xml:space="preserve"> 3</w:t>
            </w:r>
          </w:p>
        </w:tc>
      </w:tr>
      <w:tr w:rsidR="002A4D07" w:rsidRPr="002A4D07" w14:paraId="0C7F19D3" w14:textId="77777777">
        <w:tc>
          <w:tcPr>
            <w:tcW w:w="5068" w:type="dxa"/>
            <w:tcBorders>
              <w:top w:val="nil"/>
              <w:left w:val="nil"/>
              <w:bottom w:val="nil"/>
              <w:right w:val="nil"/>
            </w:tcBorders>
          </w:tcPr>
          <w:p w14:paraId="3C034AB0" w14:textId="77777777" w:rsidR="002A4D0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7 20</w:t>
            </w:r>
          </w:p>
        </w:tc>
        <w:tc>
          <w:tcPr>
            <w:tcW w:w="4292" w:type="dxa"/>
            <w:tcBorders>
              <w:top w:val="nil"/>
              <w:left w:val="nil"/>
              <w:bottom w:val="nil"/>
              <w:right w:val="nil"/>
            </w:tcBorders>
          </w:tcPr>
          <w:p w14:paraId="655517CE" w14:textId="77777777" w:rsidR="002A4D07" w:rsidRPr="002A4D07" w:rsidRDefault="002A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80</w:t>
            </w:r>
          </w:p>
        </w:tc>
      </w:tr>
      <w:tr w:rsidR="00D50927" w:rsidRPr="00492402" w14:paraId="3E10769C" w14:textId="77777777" w:rsidTr="00D50927">
        <w:tc>
          <w:tcPr>
            <w:tcW w:w="5068" w:type="dxa"/>
            <w:tcBorders>
              <w:top w:val="nil"/>
              <w:left w:val="nil"/>
              <w:bottom w:val="nil"/>
              <w:right w:val="nil"/>
            </w:tcBorders>
          </w:tcPr>
          <w:p w14:paraId="030E5AEB" w14:textId="77777777" w:rsidR="00D50927" w:rsidRPr="00E625E4" w:rsidRDefault="00D50927">
            <w:pPr>
              <w:jc w:val="both"/>
              <w:rPr>
                <w:noProof/>
                <w:sz w:val="28"/>
                <w:szCs w:val="28"/>
              </w:rPr>
            </w:pPr>
          </w:p>
        </w:tc>
        <w:tc>
          <w:tcPr>
            <w:tcW w:w="4292" w:type="dxa"/>
            <w:tcBorders>
              <w:top w:val="nil"/>
              <w:left w:val="nil"/>
              <w:bottom w:val="nil"/>
            </w:tcBorders>
          </w:tcPr>
          <w:p w14:paraId="58C2A3BD" w14:textId="77777777" w:rsidR="00D50927" w:rsidRPr="00E625E4" w:rsidRDefault="00D50927">
            <w:pPr>
              <w:jc w:val="both"/>
              <w:rPr>
                <w:noProof/>
                <w:sz w:val="28"/>
                <w:szCs w:val="28"/>
              </w:rPr>
            </w:pPr>
          </w:p>
        </w:tc>
      </w:tr>
      <w:tr w:rsidR="0068631B" w:rsidRPr="00492402" w14:paraId="64300D3D" w14:textId="77777777" w:rsidTr="00D50927">
        <w:tc>
          <w:tcPr>
            <w:tcW w:w="5068" w:type="dxa"/>
            <w:tcBorders>
              <w:top w:val="nil"/>
              <w:left w:val="nil"/>
              <w:bottom w:val="nil"/>
              <w:right w:val="nil"/>
            </w:tcBorders>
          </w:tcPr>
          <w:p w14:paraId="18A30D33" w14:textId="77777777" w:rsidR="0068631B" w:rsidRPr="00E625E4" w:rsidRDefault="0068631B">
            <w:pPr>
              <w:jc w:val="both"/>
              <w:rPr>
                <w:noProof/>
                <w:sz w:val="28"/>
                <w:szCs w:val="28"/>
              </w:rPr>
            </w:pPr>
            <w:r w:rsidRPr="00492402">
              <w:rPr>
                <w:b/>
                <w:noProof/>
                <w:sz w:val="28"/>
                <w:szCs w:val="28"/>
                <w:lang w:val="ru-RU"/>
              </w:rPr>
              <w:t>Пример входа</w:t>
            </w:r>
            <w:r w:rsidR="00D50927">
              <w:rPr>
                <w:b/>
                <w:noProof/>
                <w:sz w:val="28"/>
                <w:szCs w:val="28"/>
                <w:lang w:val="ru-RU"/>
              </w:rPr>
              <w:t xml:space="preserve"> </w:t>
            </w:r>
            <w:r w:rsidR="002A4D07">
              <w:rPr>
                <w:b/>
                <w:noProof/>
                <w:sz w:val="28"/>
                <w:szCs w:val="28"/>
                <w:lang w:val="ru-RU"/>
              </w:rPr>
              <w:t>4</w:t>
            </w:r>
          </w:p>
        </w:tc>
        <w:tc>
          <w:tcPr>
            <w:tcW w:w="4292" w:type="dxa"/>
            <w:tcBorders>
              <w:top w:val="nil"/>
              <w:left w:val="nil"/>
              <w:bottom w:val="nil"/>
            </w:tcBorders>
          </w:tcPr>
          <w:p w14:paraId="423E1ECA" w14:textId="77777777" w:rsidR="0068631B" w:rsidRPr="00E625E4" w:rsidRDefault="0068631B">
            <w:pPr>
              <w:jc w:val="both"/>
              <w:rPr>
                <w:noProof/>
                <w:sz w:val="28"/>
                <w:szCs w:val="28"/>
              </w:rPr>
            </w:pPr>
            <w:r w:rsidRPr="00492402">
              <w:rPr>
                <w:b/>
                <w:noProof/>
                <w:sz w:val="28"/>
                <w:szCs w:val="28"/>
                <w:lang w:val="ru-RU"/>
              </w:rPr>
              <w:t>Пример выхода</w:t>
            </w:r>
            <w:r w:rsidR="00D50927">
              <w:rPr>
                <w:b/>
                <w:noProof/>
                <w:sz w:val="28"/>
                <w:szCs w:val="28"/>
                <w:lang w:val="ru-RU"/>
              </w:rPr>
              <w:t xml:space="preserve"> </w:t>
            </w:r>
            <w:r w:rsidR="002A4D07">
              <w:rPr>
                <w:b/>
                <w:noProof/>
                <w:sz w:val="28"/>
                <w:szCs w:val="28"/>
                <w:lang w:val="ru-RU"/>
              </w:rPr>
              <w:t>4</w:t>
            </w:r>
          </w:p>
        </w:tc>
      </w:tr>
      <w:tr w:rsidR="0068631B" w:rsidRPr="002A4D07" w14:paraId="2A126369" w14:textId="77777777" w:rsidTr="0068631B">
        <w:tc>
          <w:tcPr>
            <w:tcW w:w="5068" w:type="dxa"/>
            <w:tcBorders>
              <w:top w:val="nil"/>
              <w:left w:val="nil"/>
              <w:bottom w:val="nil"/>
              <w:right w:val="nil"/>
            </w:tcBorders>
          </w:tcPr>
          <w:p w14:paraId="2278BF8B" w14:textId="77777777" w:rsidR="0068631B" w:rsidRPr="002A4D07" w:rsidRDefault="002A4D0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2 6</w:t>
            </w:r>
          </w:p>
        </w:tc>
        <w:tc>
          <w:tcPr>
            <w:tcW w:w="4292" w:type="dxa"/>
            <w:tcBorders>
              <w:top w:val="nil"/>
              <w:left w:val="nil"/>
              <w:bottom w:val="nil"/>
              <w:right w:val="nil"/>
            </w:tcBorders>
          </w:tcPr>
          <w:p w14:paraId="0D58FDEF" w14:textId="77777777" w:rsidR="0068631B" w:rsidRPr="002A4D07" w:rsidRDefault="002A4D07" w:rsidP="00D50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222222"/>
                <w:sz w:val="28"/>
                <w:szCs w:val="28"/>
                <w:lang w:val="ru-RU" w:eastAsia="ru-RU"/>
              </w:rPr>
            </w:pPr>
            <w:r w:rsidRPr="002A4D07">
              <w:rPr>
                <w:rFonts w:ascii="Courier New" w:hAnsi="Courier New" w:cs="Courier New"/>
                <w:color w:val="222222"/>
                <w:sz w:val="28"/>
                <w:szCs w:val="28"/>
                <w:lang w:val="ru-RU" w:eastAsia="ru-RU"/>
              </w:rPr>
              <w:t>0</w:t>
            </w:r>
          </w:p>
        </w:tc>
      </w:tr>
    </w:tbl>
    <w:p w14:paraId="1E7C85B8" w14:textId="77777777" w:rsidR="005F2920" w:rsidRPr="00492402" w:rsidRDefault="005F2920" w:rsidP="005F2920">
      <w:pPr>
        <w:ind w:firstLine="567"/>
        <w:jc w:val="both"/>
        <w:rPr>
          <w:noProof/>
          <w:sz w:val="28"/>
          <w:szCs w:val="28"/>
          <w:lang w:val="ru-RU"/>
        </w:rPr>
      </w:pPr>
    </w:p>
    <w:p w14:paraId="2A229DC4" w14:textId="77777777" w:rsidR="005F2920" w:rsidRPr="00492402" w:rsidRDefault="005F2920" w:rsidP="005F2920">
      <w:pPr>
        <w:ind w:firstLine="567"/>
        <w:jc w:val="both"/>
        <w:rPr>
          <w:noProof/>
          <w:sz w:val="28"/>
          <w:szCs w:val="28"/>
          <w:lang w:val="ru-RU"/>
        </w:rPr>
      </w:pPr>
    </w:p>
    <w:p w14:paraId="0D0B2B58" w14:textId="77777777" w:rsidR="009900F0" w:rsidRPr="00492402" w:rsidRDefault="009900F0">
      <w:pPr>
        <w:pStyle w:val="2"/>
        <w:rPr>
          <w:noProof/>
          <w:szCs w:val="36"/>
        </w:rPr>
      </w:pPr>
      <w:r w:rsidRPr="00492402">
        <w:rPr>
          <w:noProof/>
          <w:szCs w:val="36"/>
        </w:rPr>
        <w:t>РЕШЕНИЕ</w:t>
      </w:r>
    </w:p>
    <w:p w14:paraId="008A78DC" w14:textId="165C23BB" w:rsidR="009900F0" w:rsidRPr="00492402" w:rsidRDefault="00461367">
      <w:pPr>
        <w:jc w:val="center"/>
        <w:rPr>
          <w:rFonts w:ascii="Courier New" w:hAnsi="Courier New" w:cs="Courier New"/>
          <w:b/>
          <w:bCs/>
          <w:noProof/>
          <w:lang w:val="ru-RU"/>
        </w:rPr>
      </w:pPr>
      <w:r>
        <w:rPr>
          <w:rFonts w:ascii="Courier New" w:hAnsi="Courier New" w:cs="Courier New"/>
          <w:b/>
          <w:bCs/>
          <w:noProof/>
          <w:lang w:val="ru-RU"/>
        </w:rPr>
        <w:t>перебор</w:t>
      </w:r>
    </w:p>
    <w:p w14:paraId="5B4B31A3" w14:textId="77777777" w:rsidR="009900F0" w:rsidRPr="00492402" w:rsidRDefault="009900F0" w:rsidP="005921B2">
      <w:pPr>
        <w:ind w:firstLine="567"/>
        <w:jc w:val="both"/>
        <w:rPr>
          <w:noProof/>
          <w:sz w:val="28"/>
          <w:szCs w:val="28"/>
          <w:lang w:val="ru-RU"/>
        </w:rPr>
      </w:pPr>
    </w:p>
    <w:p w14:paraId="6EBC3060" w14:textId="77777777" w:rsidR="009900F0" w:rsidRPr="00492402" w:rsidRDefault="009900F0" w:rsidP="005921B2">
      <w:pPr>
        <w:pStyle w:val="1"/>
        <w:rPr>
          <w:noProof/>
          <w:sz w:val="28"/>
          <w:szCs w:val="28"/>
        </w:rPr>
      </w:pPr>
      <w:r w:rsidRPr="00492402">
        <w:rPr>
          <w:noProof/>
          <w:sz w:val="28"/>
          <w:szCs w:val="28"/>
        </w:rPr>
        <w:t>Анализ алгоритма</w:t>
      </w:r>
    </w:p>
    <w:p w14:paraId="4498C956" w14:textId="77777777" w:rsidR="000869FE" w:rsidRDefault="00D442C4" w:rsidP="00ED5905">
      <w:pPr>
        <w:ind w:firstLine="567"/>
        <w:jc w:val="both"/>
        <w:rPr>
          <w:sz w:val="28"/>
          <w:szCs w:val="28"/>
          <w:lang w:val="ru-RU"/>
        </w:rPr>
      </w:pPr>
      <w:r>
        <w:rPr>
          <w:noProof/>
          <w:sz w:val="28"/>
          <w:szCs w:val="28"/>
          <w:lang w:val="ru-RU"/>
        </w:rPr>
        <w:t>Рассмотрим</w:t>
      </w:r>
      <w:r w:rsidR="000869FE">
        <w:rPr>
          <w:sz w:val="28"/>
          <w:szCs w:val="28"/>
          <w:lang w:val="ru-RU"/>
        </w:rPr>
        <w:t>.</w:t>
      </w:r>
    </w:p>
    <w:p w14:paraId="3470C8D3" w14:textId="77777777" w:rsidR="005E4542" w:rsidRPr="00B20663" w:rsidRDefault="005E4542" w:rsidP="005921B2">
      <w:pPr>
        <w:ind w:firstLine="567"/>
        <w:jc w:val="both"/>
        <w:rPr>
          <w:noProof/>
          <w:sz w:val="28"/>
          <w:szCs w:val="28"/>
        </w:rPr>
      </w:pPr>
    </w:p>
    <w:p w14:paraId="65D525A9" w14:textId="77777777" w:rsidR="0057724A" w:rsidRPr="00492402" w:rsidRDefault="0057724A" w:rsidP="005921B2">
      <w:pPr>
        <w:ind w:firstLine="567"/>
        <w:jc w:val="both"/>
        <w:rPr>
          <w:b/>
          <w:noProof/>
          <w:sz w:val="28"/>
          <w:szCs w:val="28"/>
          <w:lang w:val="ru-RU"/>
        </w:rPr>
      </w:pPr>
      <w:r w:rsidRPr="00492402">
        <w:rPr>
          <w:b/>
          <w:noProof/>
          <w:sz w:val="28"/>
          <w:szCs w:val="28"/>
          <w:lang w:val="ru-RU"/>
        </w:rPr>
        <w:t>Реализация алгоритма</w:t>
      </w:r>
    </w:p>
    <w:p w14:paraId="3D12AA86" w14:textId="77777777" w:rsidR="00657B73" w:rsidRDefault="00E07C6F" w:rsidP="00D50927">
      <w:pPr>
        <w:autoSpaceDE w:val="0"/>
        <w:autoSpaceDN w:val="0"/>
        <w:adjustRightInd w:val="0"/>
        <w:ind w:firstLine="567"/>
        <w:jc w:val="both"/>
        <w:rPr>
          <w:b/>
          <w:bCs/>
          <w:i/>
          <w:iCs/>
          <w:noProof/>
          <w:sz w:val="28"/>
          <w:szCs w:val="28"/>
        </w:rPr>
      </w:pPr>
      <w:r>
        <w:rPr>
          <w:noProof/>
          <w:sz w:val="28"/>
          <w:szCs w:val="28"/>
          <w:lang w:val="ru-RU"/>
        </w:rPr>
        <w:t xml:space="preserve">Функция </w:t>
      </w:r>
    </w:p>
    <w:p w14:paraId="1024A043" w14:textId="77777777" w:rsidR="00D50927" w:rsidRDefault="00D50927" w:rsidP="00D50927">
      <w:pPr>
        <w:autoSpaceDE w:val="0"/>
        <w:autoSpaceDN w:val="0"/>
        <w:adjustRightInd w:val="0"/>
        <w:ind w:firstLine="567"/>
        <w:jc w:val="both"/>
        <w:rPr>
          <w:rFonts w:ascii="Courier New" w:hAnsi="Courier New" w:cs="Courier New"/>
          <w:color w:val="0000FF"/>
          <w:sz w:val="22"/>
          <w:szCs w:val="22"/>
          <w:lang w:val="ru-RU" w:eastAsia="ru-RU"/>
        </w:rPr>
      </w:pPr>
    </w:p>
    <w:sectPr w:rsidR="00D50927">
      <w:pgSz w:w="11906" w:h="16838"/>
      <w:pgMar w:top="1134" w:right="850"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A66AE"/>
    <w:multiLevelType w:val="multilevel"/>
    <w:tmpl w:val="DE78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D3708"/>
    <w:multiLevelType w:val="hybridMultilevel"/>
    <w:tmpl w:val="B894756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29240FE"/>
    <w:multiLevelType w:val="hybridMultilevel"/>
    <w:tmpl w:val="233AAE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99F73BB"/>
    <w:multiLevelType w:val="multilevel"/>
    <w:tmpl w:val="23CC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27264F"/>
    <w:multiLevelType w:val="hybridMultilevel"/>
    <w:tmpl w:val="B5DC525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F903CF9"/>
    <w:multiLevelType w:val="hybridMultilevel"/>
    <w:tmpl w:val="9654B5A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407725708">
    <w:abstractNumId w:val="4"/>
  </w:num>
  <w:num w:numId="2" w16cid:durableId="558904254">
    <w:abstractNumId w:val="3"/>
  </w:num>
  <w:num w:numId="3" w16cid:durableId="1260331692">
    <w:abstractNumId w:val="5"/>
  </w:num>
  <w:num w:numId="4" w16cid:durableId="1580941921">
    <w:abstractNumId w:val="1"/>
  </w:num>
  <w:num w:numId="5" w16cid:durableId="1031035983">
    <w:abstractNumId w:val="2"/>
  </w:num>
  <w:num w:numId="6" w16cid:durableId="269973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54F8A"/>
    <w:rsid w:val="000745A5"/>
    <w:rsid w:val="0007657F"/>
    <w:rsid w:val="0008315D"/>
    <w:rsid w:val="000869FE"/>
    <w:rsid w:val="000C39F2"/>
    <w:rsid w:val="00104DEA"/>
    <w:rsid w:val="001221FB"/>
    <w:rsid w:val="00127930"/>
    <w:rsid w:val="00131801"/>
    <w:rsid w:val="00145414"/>
    <w:rsid w:val="00172B60"/>
    <w:rsid w:val="00176E9B"/>
    <w:rsid w:val="001E0007"/>
    <w:rsid w:val="001E7F7B"/>
    <w:rsid w:val="001F2D5A"/>
    <w:rsid w:val="00215D35"/>
    <w:rsid w:val="00221E36"/>
    <w:rsid w:val="002274F4"/>
    <w:rsid w:val="00242589"/>
    <w:rsid w:val="00244F04"/>
    <w:rsid w:val="002478C2"/>
    <w:rsid w:val="00251009"/>
    <w:rsid w:val="00264DCF"/>
    <w:rsid w:val="002719BD"/>
    <w:rsid w:val="0027290A"/>
    <w:rsid w:val="00276F4A"/>
    <w:rsid w:val="00287DA6"/>
    <w:rsid w:val="002A31DD"/>
    <w:rsid w:val="002A4D07"/>
    <w:rsid w:val="00313190"/>
    <w:rsid w:val="003344E3"/>
    <w:rsid w:val="00335662"/>
    <w:rsid w:val="00343211"/>
    <w:rsid w:val="00344704"/>
    <w:rsid w:val="003455F1"/>
    <w:rsid w:val="00364DC7"/>
    <w:rsid w:val="00382687"/>
    <w:rsid w:val="003913A1"/>
    <w:rsid w:val="003A4CBB"/>
    <w:rsid w:val="003A53F8"/>
    <w:rsid w:val="003C26FD"/>
    <w:rsid w:val="003C27D4"/>
    <w:rsid w:val="003E0FEE"/>
    <w:rsid w:val="003E53F7"/>
    <w:rsid w:val="003E69BD"/>
    <w:rsid w:val="00461367"/>
    <w:rsid w:val="00471216"/>
    <w:rsid w:val="00492402"/>
    <w:rsid w:val="004A2629"/>
    <w:rsid w:val="004B4722"/>
    <w:rsid w:val="004D0AA9"/>
    <w:rsid w:val="00512D76"/>
    <w:rsid w:val="00542DCE"/>
    <w:rsid w:val="0055145C"/>
    <w:rsid w:val="005571B5"/>
    <w:rsid w:val="00566A49"/>
    <w:rsid w:val="0057724A"/>
    <w:rsid w:val="00590B00"/>
    <w:rsid w:val="005921B2"/>
    <w:rsid w:val="005E4542"/>
    <w:rsid w:val="005F2920"/>
    <w:rsid w:val="00610F26"/>
    <w:rsid w:val="00615D51"/>
    <w:rsid w:val="00624FA8"/>
    <w:rsid w:val="00657B73"/>
    <w:rsid w:val="0068631B"/>
    <w:rsid w:val="006A11DD"/>
    <w:rsid w:val="006C1234"/>
    <w:rsid w:val="006D35C3"/>
    <w:rsid w:val="00706016"/>
    <w:rsid w:val="0072464E"/>
    <w:rsid w:val="00757BD2"/>
    <w:rsid w:val="00760FD3"/>
    <w:rsid w:val="00780CEB"/>
    <w:rsid w:val="007C358A"/>
    <w:rsid w:val="007D0249"/>
    <w:rsid w:val="007D3C37"/>
    <w:rsid w:val="007D5F8F"/>
    <w:rsid w:val="007D7851"/>
    <w:rsid w:val="007F1646"/>
    <w:rsid w:val="007F54B0"/>
    <w:rsid w:val="0082127C"/>
    <w:rsid w:val="00824590"/>
    <w:rsid w:val="00824936"/>
    <w:rsid w:val="00881327"/>
    <w:rsid w:val="008858E5"/>
    <w:rsid w:val="008B221E"/>
    <w:rsid w:val="008C688C"/>
    <w:rsid w:val="008F6F09"/>
    <w:rsid w:val="00903D27"/>
    <w:rsid w:val="009054B0"/>
    <w:rsid w:val="0090556E"/>
    <w:rsid w:val="00914BF4"/>
    <w:rsid w:val="00917766"/>
    <w:rsid w:val="00923139"/>
    <w:rsid w:val="00927263"/>
    <w:rsid w:val="009557A7"/>
    <w:rsid w:val="009900F0"/>
    <w:rsid w:val="00992B44"/>
    <w:rsid w:val="00997697"/>
    <w:rsid w:val="009A2E8E"/>
    <w:rsid w:val="009C4037"/>
    <w:rsid w:val="00A04988"/>
    <w:rsid w:val="00A0581F"/>
    <w:rsid w:val="00A25353"/>
    <w:rsid w:val="00A30319"/>
    <w:rsid w:val="00A5654E"/>
    <w:rsid w:val="00A751E1"/>
    <w:rsid w:val="00A90644"/>
    <w:rsid w:val="00AB4673"/>
    <w:rsid w:val="00AD5F35"/>
    <w:rsid w:val="00B04DF5"/>
    <w:rsid w:val="00B20663"/>
    <w:rsid w:val="00B2683D"/>
    <w:rsid w:val="00B32D2F"/>
    <w:rsid w:val="00B37308"/>
    <w:rsid w:val="00B67BCD"/>
    <w:rsid w:val="00B808FC"/>
    <w:rsid w:val="00B833BB"/>
    <w:rsid w:val="00BB0181"/>
    <w:rsid w:val="00BB44CF"/>
    <w:rsid w:val="00BC556E"/>
    <w:rsid w:val="00BE328D"/>
    <w:rsid w:val="00BF30CE"/>
    <w:rsid w:val="00C806E6"/>
    <w:rsid w:val="00CE4B5D"/>
    <w:rsid w:val="00D21943"/>
    <w:rsid w:val="00D32DA0"/>
    <w:rsid w:val="00D442C4"/>
    <w:rsid w:val="00D50927"/>
    <w:rsid w:val="00D622A3"/>
    <w:rsid w:val="00D6286F"/>
    <w:rsid w:val="00D81FD6"/>
    <w:rsid w:val="00D85C95"/>
    <w:rsid w:val="00D8663E"/>
    <w:rsid w:val="00D9760A"/>
    <w:rsid w:val="00DA7A2D"/>
    <w:rsid w:val="00DC5928"/>
    <w:rsid w:val="00E0661D"/>
    <w:rsid w:val="00E07C6F"/>
    <w:rsid w:val="00E24290"/>
    <w:rsid w:val="00E625E4"/>
    <w:rsid w:val="00ED5905"/>
    <w:rsid w:val="00ED6813"/>
    <w:rsid w:val="00EF2243"/>
    <w:rsid w:val="00F7329B"/>
    <w:rsid w:val="00F8256A"/>
    <w:rsid w:val="00FB492E"/>
    <w:rsid w:val="00FB4EAC"/>
    <w:rsid w:val="00FE75F9"/>
    <w:rsid w:val="00FF03A2"/>
    <w:rsid w:val="00FF0CB1"/>
    <w:rsid w:val="00FF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F354F"/>
  <w15:chartTrackingRefBased/>
  <w15:docId w15:val="{8E44983D-0A8A-4941-A4F7-F973887E2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paragraph" w:styleId="4">
    <w:name w:val="heading 4"/>
    <w:basedOn w:val="a"/>
    <w:next w:val="a"/>
    <w:link w:val="40"/>
    <w:semiHidden/>
    <w:unhideWhenUsed/>
    <w:qFormat/>
    <w:rsid w:val="00E625E4"/>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512D76"/>
    <w:rPr>
      <w:b/>
      <w:bCs/>
    </w:rPr>
  </w:style>
  <w:style w:type="character" w:customStyle="1" w:styleId="HTML0">
    <w:name w:val="Стандартный HTML Знак"/>
    <w:link w:val="HTML"/>
    <w:uiPriority w:val="99"/>
    <w:rsid w:val="00512D76"/>
    <w:rPr>
      <w:rFonts w:ascii="Courier New" w:eastAsia="Courier New" w:hAnsi="Courier New"/>
    </w:rPr>
  </w:style>
  <w:style w:type="character" w:styleId="HTML1">
    <w:name w:val="HTML Code"/>
    <w:uiPriority w:val="99"/>
    <w:unhideWhenUsed/>
    <w:rsid w:val="00D9760A"/>
    <w:rPr>
      <w:rFonts w:ascii="Courier New" w:eastAsia="Times New Roman" w:hAnsi="Courier New" w:cs="Courier New"/>
      <w:sz w:val="20"/>
      <w:szCs w:val="20"/>
    </w:rPr>
  </w:style>
  <w:style w:type="character" w:customStyle="1" w:styleId="40">
    <w:name w:val="Заголовок 4 Знак"/>
    <w:link w:val="4"/>
    <w:semiHidden/>
    <w:rsid w:val="00E625E4"/>
    <w:rPr>
      <w:rFonts w:ascii="Calibri" w:eastAsia="Times New Roman" w:hAnsi="Calibri" w:cs="Times New Roman"/>
      <w:b/>
      <w:bCs/>
      <w:sz w:val="28"/>
      <w:szCs w:val="28"/>
      <w:lang w:val="en-US" w:eastAsia="en-US"/>
    </w:rPr>
  </w:style>
  <w:style w:type="character" w:customStyle="1" w:styleId="tw-text">
    <w:name w:val="tw-text"/>
    <w:basedOn w:val="a0"/>
    <w:rsid w:val="00D32DA0"/>
  </w:style>
  <w:style w:type="character" w:customStyle="1" w:styleId="katex-mathml">
    <w:name w:val="katex-mathml"/>
    <w:basedOn w:val="a0"/>
    <w:rsid w:val="00D32DA0"/>
  </w:style>
  <w:style w:type="character" w:customStyle="1" w:styleId="mord">
    <w:name w:val="mord"/>
    <w:basedOn w:val="a0"/>
    <w:rsid w:val="00D32DA0"/>
  </w:style>
  <w:style w:type="paragraph" w:customStyle="1" w:styleId="tw-paragraph">
    <w:name w:val="tw-paragraph"/>
    <w:basedOn w:val="a"/>
    <w:rsid w:val="00251009"/>
    <w:pPr>
      <w:spacing w:before="100" w:beforeAutospacing="1" w:after="100" w:afterAutospacing="1"/>
    </w:pPr>
    <w:rPr>
      <w:lang w:val="ru-RU" w:eastAsia="ru-RU"/>
    </w:rPr>
  </w:style>
  <w:style w:type="character" w:customStyle="1" w:styleId="vlist-s">
    <w:name w:val="vlist-s"/>
    <w:basedOn w:val="a0"/>
    <w:rsid w:val="00251009"/>
  </w:style>
  <w:style w:type="character" w:customStyle="1" w:styleId="mpunct">
    <w:name w:val="mpunct"/>
    <w:basedOn w:val="a0"/>
    <w:rsid w:val="00251009"/>
  </w:style>
  <w:style w:type="character" w:customStyle="1" w:styleId="mopen">
    <w:name w:val="mopen"/>
    <w:basedOn w:val="a0"/>
    <w:rsid w:val="00251009"/>
  </w:style>
  <w:style w:type="character" w:customStyle="1" w:styleId="mrel">
    <w:name w:val="mrel"/>
    <w:basedOn w:val="a0"/>
    <w:rsid w:val="00251009"/>
  </w:style>
  <w:style w:type="character" w:customStyle="1" w:styleId="mclose">
    <w:name w:val="mclose"/>
    <w:basedOn w:val="a0"/>
    <w:rsid w:val="00251009"/>
  </w:style>
  <w:style w:type="character" w:customStyle="1" w:styleId="mbin">
    <w:name w:val="mbin"/>
    <w:basedOn w:val="a0"/>
    <w:rsid w:val="00251009"/>
  </w:style>
  <w:style w:type="character" w:customStyle="1" w:styleId="mspace">
    <w:name w:val="mspace"/>
    <w:basedOn w:val="a0"/>
    <w:rsid w:val="00757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8352">
      <w:bodyDiv w:val="1"/>
      <w:marLeft w:val="0"/>
      <w:marRight w:val="0"/>
      <w:marTop w:val="0"/>
      <w:marBottom w:val="0"/>
      <w:divBdr>
        <w:top w:val="none" w:sz="0" w:space="0" w:color="auto"/>
        <w:left w:val="none" w:sz="0" w:space="0" w:color="auto"/>
        <w:bottom w:val="none" w:sz="0" w:space="0" w:color="auto"/>
        <w:right w:val="none" w:sz="0" w:space="0" w:color="auto"/>
      </w:divBdr>
    </w:div>
    <w:div w:id="69011840">
      <w:bodyDiv w:val="1"/>
      <w:marLeft w:val="0"/>
      <w:marRight w:val="0"/>
      <w:marTop w:val="0"/>
      <w:marBottom w:val="0"/>
      <w:divBdr>
        <w:top w:val="none" w:sz="0" w:space="0" w:color="auto"/>
        <w:left w:val="none" w:sz="0" w:space="0" w:color="auto"/>
        <w:bottom w:val="none" w:sz="0" w:space="0" w:color="auto"/>
        <w:right w:val="none" w:sz="0" w:space="0" w:color="auto"/>
      </w:divBdr>
    </w:div>
    <w:div w:id="103112452">
      <w:bodyDiv w:val="1"/>
      <w:marLeft w:val="0"/>
      <w:marRight w:val="0"/>
      <w:marTop w:val="0"/>
      <w:marBottom w:val="0"/>
      <w:divBdr>
        <w:top w:val="none" w:sz="0" w:space="0" w:color="auto"/>
        <w:left w:val="none" w:sz="0" w:space="0" w:color="auto"/>
        <w:bottom w:val="none" w:sz="0" w:space="0" w:color="auto"/>
        <w:right w:val="none" w:sz="0" w:space="0" w:color="auto"/>
      </w:divBdr>
    </w:div>
    <w:div w:id="183595882">
      <w:bodyDiv w:val="1"/>
      <w:marLeft w:val="0"/>
      <w:marRight w:val="0"/>
      <w:marTop w:val="0"/>
      <w:marBottom w:val="0"/>
      <w:divBdr>
        <w:top w:val="none" w:sz="0" w:space="0" w:color="auto"/>
        <w:left w:val="none" w:sz="0" w:space="0" w:color="auto"/>
        <w:bottom w:val="none" w:sz="0" w:space="0" w:color="auto"/>
        <w:right w:val="none" w:sz="0" w:space="0" w:color="auto"/>
      </w:divBdr>
    </w:div>
    <w:div w:id="221643442">
      <w:bodyDiv w:val="1"/>
      <w:marLeft w:val="0"/>
      <w:marRight w:val="0"/>
      <w:marTop w:val="0"/>
      <w:marBottom w:val="0"/>
      <w:divBdr>
        <w:top w:val="none" w:sz="0" w:space="0" w:color="auto"/>
        <w:left w:val="none" w:sz="0" w:space="0" w:color="auto"/>
        <w:bottom w:val="none" w:sz="0" w:space="0" w:color="auto"/>
        <w:right w:val="none" w:sz="0" w:space="0" w:color="auto"/>
      </w:divBdr>
    </w:div>
    <w:div w:id="237403565">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283776901">
      <w:bodyDiv w:val="1"/>
      <w:marLeft w:val="0"/>
      <w:marRight w:val="0"/>
      <w:marTop w:val="0"/>
      <w:marBottom w:val="0"/>
      <w:divBdr>
        <w:top w:val="none" w:sz="0" w:space="0" w:color="auto"/>
        <w:left w:val="none" w:sz="0" w:space="0" w:color="auto"/>
        <w:bottom w:val="none" w:sz="0" w:space="0" w:color="auto"/>
        <w:right w:val="none" w:sz="0" w:space="0" w:color="auto"/>
      </w:divBdr>
    </w:div>
    <w:div w:id="296106481">
      <w:bodyDiv w:val="1"/>
      <w:marLeft w:val="0"/>
      <w:marRight w:val="0"/>
      <w:marTop w:val="0"/>
      <w:marBottom w:val="0"/>
      <w:divBdr>
        <w:top w:val="none" w:sz="0" w:space="0" w:color="auto"/>
        <w:left w:val="none" w:sz="0" w:space="0" w:color="auto"/>
        <w:bottom w:val="none" w:sz="0" w:space="0" w:color="auto"/>
        <w:right w:val="none" w:sz="0" w:space="0" w:color="auto"/>
      </w:divBdr>
    </w:div>
    <w:div w:id="346492341">
      <w:bodyDiv w:val="1"/>
      <w:marLeft w:val="0"/>
      <w:marRight w:val="0"/>
      <w:marTop w:val="0"/>
      <w:marBottom w:val="0"/>
      <w:divBdr>
        <w:top w:val="none" w:sz="0" w:space="0" w:color="auto"/>
        <w:left w:val="none" w:sz="0" w:space="0" w:color="auto"/>
        <w:bottom w:val="none" w:sz="0" w:space="0" w:color="auto"/>
        <w:right w:val="none" w:sz="0" w:space="0" w:color="auto"/>
      </w:divBdr>
      <w:divsChild>
        <w:div w:id="1000086153">
          <w:marLeft w:val="0"/>
          <w:marRight w:val="0"/>
          <w:marTop w:val="0"/>
          <w:marBottom w:val="0"/>
          <w:divBdr>
            <w:top w:val="none" w:sz="0" w:space="0" w:color="auto"/>
            <w:left w:val="none" w:sz="0" w:space="0" w:color="auto"/>
            <w:bottom w:val="none" w:sz="0" w:space="0" w:color="auto"/>
            <w:right w:val="none" w:sz="0" w:space="0" w:color="auto"/>
          </w:divBdr>
          <w:divsChild>
            <w:div w:id="1423180461">
              <w:marLeft w:val="0"/>
              <w:marRight w:val="0"/>
              <w:marTop w:val="0"/>
              <w:marBottom w:val="0"/>
              <w:divBdr>
                <w:top w:val="none" w:sz="0" w:space="0" w:color="auto"/>
                <w:left w:val="none" w:sz="0" w:space="0" w:color="auto"/>
                <w:bottom w:val="none" w:sz="0" w:space="0" w:color="auto"/>
                <w:right w:val="none" w:sz="0" w:space="0" w:color="auto"/>
              </w:divBdr>
            </w:div>
          </w:divsChild>
        </w:div>
        <w:div w:id="1616135255">
          <w:marLeft w:val="0"/>
          <w:marRight w:val="0"/>
          <w:marTop w:val="0"/>
          <w:marBottom w:val="0"/>
          <w:divBdr>
            <w:top w:val="none" w:sz="0" w:space="0" w:color="auto"/>
            <w:left w:val="none" w:sz="0" w:space="0" w:color="auto"/>
            <w:bottom w:val="none" w:sz="0" w:space="0" w:color="auto"/>
            <w:right w:val="none" w:sz="0" w:space="0" w:color="auto"/>
          </w:divBdr>
        </w:div>
        <w:div w:id="2128379833">
          <w:marLeft w:val="0"/>
          <w:marRight w:val="0"/>
          <w:marTop w:val="0"/>
          <w:marBottom w:val="0"/>
          <w:divBdr>
            <w:top w:val="none" w:sz="0" w:space="0" w:color="auto"/>
            <w:left w:val="none" w:sz="0" w:space="0" w:color="auto"/>
            <w:bottom w:val="none" w:sz="0" w:space="0" w:color="auto"/>
            <w:right w:val="none" w:sz="0" w:space="0" w:color="auto"/>
          </w:divBdr>
          <w:divsChild>
            <w:div w:id="4710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21232">
      <w:bodyDiv w:val="1"/>
      <w:marLeft w:val="0"/>
      <w:marRight w:val="0"/>
      <w:marTop w:val="0"/>
      <w:marBottom w:val="0"/>
      <w:divBdr>
        <w:top w:val="none" w:sz="0" w:space="0" w:color="auto"/>
        <w:left w:val="none" w:sz="0" w:space="0" w:color="auto"/>
        <w:bottom w:val="none" w:sz="0" w:space="0" w:color="auto"/>
        <w:right w:val="none" w:sz="0" w:space="0" w:color="auto"/>
      </w:divBdr>
    </w:div>
    <w:div w:id="495805447">
      <w:bodyDiv w:val="1"/>
      <w:marLeft w:val="0"/>
      <w:marRight w:val="0"/>
      <w:marTop w:val="0"/>
      <w:marBottom w:val="0"/>
      <w:divBdr>
        <w:top w:val="none" w:sz="0" w:space="0" w:color="auto"/>
        <w:left w:val="none" w:sz="0" w:space="0" w:color="auto"/>
        <w:bottom w:val="none" w:sz="0" w:space="0" w:color="auto"/>
        <w:right w:val="none" w:sz="0" w:space="0" w:color="auto"/>
      </w:divBdr>
    </w:div>
    <w:div w:id="773937647">
      <w:bodyDiv w:val="1"/>
      <w:marLeft w:val="0"/>
      <w:marRight w:val="0"/>
      <w:marTop w:val="0"/>
      <w:marBottom w:val="0"/>
      <w:divBdr>
        <w:top w:val="none" w:sz="0" w:space="0" w:color="auto"/>
        <w:left w:val="none" w:sz="0" w:space="0" w:color="auto"/>
        <w:bottom w:val="none" w:sz="0" w:space="0" w:color="auto"/>
        <w:right w:val="none" w:sz="0" w:space="0" w:color="auto"/>
      </w:divBdr>
    </w:div>
    <w:div w:id="807355256">
      <w:bodyDiv w:val="1"/>
      <w:marLeft w:val="0"/>
      <w:marRight w:val="0"/>
      <w:marTop w:val="0"/>
      <w:marBottom w:val="0"/>
      <w:divBdr>
        <w:top w:val="none" w:sz="0" w:space="0" w:color="auto"/>
        <w:left w:val="none" w:sz="0" w:space="0" w:color="auto"/>
        <w:bottom w:val="none" w:sz="0" w:space="0" w:color="auto"/>
        <w:right w:val="none" w:sz="0" w:space="0" w:color="auto"/>
      </w:divBdr>
    </w:div>
    <w:div w:id="812067317">
      <w:bodyDiv w:val="1"/>
      <w:marLeft w:val="0"/>
      <w:marRight w:val="0"/>
      <w:marTop w:val="0"/>
      <w:marBottom w:val="0"/>
      <w:divBdr>
        <w:top w:val="none" w:sz="0" w:space="0" w:color="auto"/>
        <w:left w:val="none" w:sz="0" w:space="0" w:color="auto"/>
        <w:bottom w:val="none" w:sz="0" w:space="0" w:color="auto"/>
        <w:right w:val="none" w:sz="0" w:space="0" w:color="auto"/>
      </w:divBdr>
    </w:div>
    <w:div w:id="891700195">
      <w:bodyDiv w:val="1"/>
      <w:marLeft w:val="0"/>
      <w:marRight w:val="0"/>
      <w:marTop w:val="0"/>
      <w:marBottom w:val="0"/>
      <w:divBdr>
        <w:top w:val="none" w:sz="0" w:space="0" w:color="auto"/>
        <w:left w:val="none" w:sz="0" w:space="0" w:color="auto"/>
        <w:bottom w:val="none" w:sz="0" w:space="0" w:color="auto"/>
        <w:right w:val="none" w:sz="0" w:space="0" w:color="auto"/>
      </w:divBdr>
    </w:div>
    <w:div w:id="901722170">
      <w:bodyDiv w:val="1"/>
      <w:marLeft w:val="0"/>
      <w:marRight w:val="0"/>
      <w:marTop w:val="0"/>
      <w:marBottom w:val="0"/>
      <w:divBdr>
        <w:top w:val="none" w:sz="0" w:space="0" w:color="auto"/>
        <w:left w:val="none" w:sz="0" w:space="0" w:color="auto"/>
        <w:bottom w:val="none" w:sz="0" w:space="0" w:color="auto"/>
        <w:right w:val="none" w:sz="0" w:space="0" w:color="auto"/>
      </w:divBdr>
    </w:div>
    <w:div w:id="920867389">
      <w:bodyDiv w:val="1"/>
      <w:marLeft w:val="0"/>
      <w:marRight w:val="0"/>
      <w:marTop w:val="0"/>
      <w:marBottom w:val="0"/>
      <w:divBdr>
        <w:top w:val="none" w:sz="0" w:space="0" w:color="auto"/>
        <w:left w:val="none" w:sz="0" w:space="0" w:color="auto"/>
        <w:bottom w:val="none" w:sz="0" w:space="0" w:color="auto"/>
        <w:right w:val="none" w:sz="0" w:space="0" w:color="auto"/>
      </w:divBdr>
    </w:div>
    <w:div w:id="931358820">
      <w:bodyDiv w:val="1"/>
      <w:marLeft w:val="0"/>
      <w:marRight w:val="0"/>
      <w:marTop w:val="0"/>
      <w:marBottom w:val="0"/>
      <w:divBdr>
        <w:top w:val="none" w:sz="0" w:space="0" w:color="auto"/>
        <w:left w:val="none" w:sz="0" w:space="0" w:color="auto"/>
        <w:bottom w:val="none" w:sz="0" w:space="0" w:color="auto"/>
        <w:right w:val="none" w:sz="0" w:space="0" w:color="auto"/>
      </w:divBdr>
    </w:div>
    <w:div w:id="956251874">
      <w:bodyDiv w:val="1"/>
      <w:marLeft w:val="0"/>
      <w:marRight w:val="0"/>
      <w:marTop w:val="0"/>
      <w:marBottom w:val="0"/>
      <w:divBdr>
        <w:top w:val="none" w:sz="0" w:space="0" w:color="auto"/>
        <w:left w:val="none" w:sz="0" w:space="0" w:color="auto"/>
        <w:bottom w:val="none" w:sz="0" w:space="0" w:color="auto"/>
        <w:right w:val="none" w:sz="0" w:space="0" w:color="auto"/>
      </w:divBdr>
    </w:div>
    <w:div w:id="960110347">
      <w:bodyDiv w:val="1"/>
      <w:marLeft w:val="0"/>
      <w:marRight w:val="0"/>
      <w:marTop w:val="0"/>
      <w:marBottom w:val="0"/>
      <w:divBdr>
        <w:top w:val="none" w:sz="0" w:space="0" w:color="auto"/>
        <w:left w:val="none" w:sz="0" w:space="0" w:color="auto"/>
        <w:bottom w:val="none" w:sz="0" w:space="0" w:color="auto"/>
        <w:right w:val="none" w:sz="0" w:space="0" w:color="auto"/>
      </w:divBdr>
    </w:div>
    <w:div w:id="997660430">
      <w:bodyDiv w:val="1"/>
      <w:marLeft w:val="0"/>
      <w:marRight w:val="0"/>
      <w:marTop w:val="0"/>
      <w:marBottom w:val="0"/>
      <w:divBdr>
        <w:top w:val="none" w:sz="0" w:space="0" w:color="auto"/>
        <w:left w:val="none" w:sz="0" w:space="0" w:color="auto"/>
        <w:bottom w:val="none" w:sz="0" w:space="0" w:color="auto"/>
        <w:right w:val="none" w:sz="0" w:space="0" w:color="auto"/>
      </w:divBdr>
    </w:div>
    <w:div w:id="1068070819">
      <w:bodyDiv w:val="1"/>
      <w:marLeft w:val="0"/>
      <w:marRight w:val="0"/>
      <w:marTop w:val="0"/>
      <w:marBottom w:val="0"/>
      <w:divBdr>
        <w:top w:val="none" w:sz="0" w:space="0" w:color="auto"/>
        <w:left w:val="none" w:sz="0" w:space="0" w:color="auto"/>
        <w:bottom w:val="none" w:sz="0" w:space="0" w:color="auto"/>
        <w:right w:val="none" w:sz="0" w:space="0" w:color="auto"/>
      </w:divBdr>
    </w:div>
    <w:div w:id="1097948596">
      <w:bodyDiv w:val="1"/>
      <w:marLeft w:val="0"/>
      <w:marRight w:val="0"/>
      <w:marTop w:val="0"/>
      <w:marBottom w:val="0"/>
      <w:divBdr>
        <w:top w:val="none" w:sz="0" w:space="0" w:color="auto"/>
        <w:left w:val="none" w:sz="0" w:space="0" w:color="auto"/>
        <w:bottom w:val="none" w:sz="0" w:space="0" w:color="auto"/>
        <w:right w:val="none" w:sz="0" w:space="0" w:color="auto"/>
      </w:divBdr>
    </w:div>
    <w:div w:id="1131703450">
      <w:bodyDiv w:val="1"/>
      <w:marLeft w:val="0"/>
      <w:marRight w:val="0"/>
      <w:marTop w:val="0"/>
      <w:marBottom w:val="0"/>
      <w:divBdr>
        <w:top w:val="none" w:sz="0" w:space="0" w:color="auto"/>
        <w:left w:val="none" w:sz="0" w:space="0" w:color="auto"/>
        <w:bottom w:val="none" w:sz="0" w:space="0" w:color="auto"/>
        <w:right w:val="none" w:sz="0" w:space="0" w:color="auto"/>
      </w:divBdr>
    </w:div>
    <w:div w:id="1185745825">
      <w:bodyDiv w:val="1"/>
      <w:marLeft w:val="0"/>
      <w:marRight w:val="0"/>
      <w:marTop w:val="0"/>
      <w:marBottom w:val="0"/>
      <w:divBdr>
        <w:top w:val="none" w:sz="0" w:space="0" w:color="auto"/>
        <w:left w:val="none" w:sz="0" w:space="0" w:color="auto"/>
        <w:bottom w:val="none" w:sz="0" w:space="0" w:color="auto"/>
        <w:right w:val="none" w:sz="0" w:space="0" w:color="auto"/>
      </w:divBdr>
    </w:div>
    <w:div w:id="1222210619">
      <w:bodyDiv w:val="1"/>
      <w:marLeft w:val="0"/>
      <w:marRight w:val="0"/>
      <w:marTop w:val="0"/>
      <w:marBottom w:val="0"/>
      <w:divBdr>
        <w:top w:val="none" w:sz="0" w:space="0" w:color="auto"/>
        <w:left w:val="none" w:sz="0" w:space="0" w:color="auto"/>
        <w:bottom w:val="none" w:sz="0" w:space="0" w:color="auto"/>
        <w:right w:val="none" w:sz="0" w:space="0" w:color="auto"/>
      </w:divBdr>
    </w:div>
    <w:div w:id="1291284737">
      <w:bodyDiv w:val="1"/>
      <w:marLeft w:val="0"/>
      <w:marRight w:val="0"/>
      <w:marTop w:val="0"/>
      <w:marBottom w:val="0"/>
      <w:divBdr>
        <w:top w:val="none" w:sz="0" w:space="0" w:color="auto"/>
        <w:left w:val="none" w:sz="0" w:space="0" w:color="auto"/>
        <w:bottom w:val="none" w:sz="0" w:space="0" w:color="auto"/>
        <w:right w:val="none" w:sz="0" w:space="0" w:color="auto"/>
      </w:divBdr>
    </w:div>
    <w:div w:id="1342010347">
      <w:bodyDiv w:val="1"/>
      <w:marLeft w:val="0"/>
      <w:marRight w:val="0"/>
      <w:marTop w:val="0"/>
      <w:marBottom w:val="0"/>
      <w:divBdr>
        <w:top w:val="none" w:sz="0" w:space="0" w:color="auto"/>
        <w:left w:val="none" w:sz="0" w:space="0" w:color="auto"/>
        <w:bottom w:val="none" w:sz="0" w:space="0" w:color="auto"/>
        <w:right w:val="none" w:sz="0" w:space="0" w:color="auto"/>
      </w:divBdr>
    </w:div>
    <w:div w:id="1396317747">
      <w:bodyDiv w:val="1"/>
      <w:marLeft w:val="0"/>
      <w:marRight w:val="0"/>
      <w:marTop w:val="0"/>
      <w:marBottom w:val="0"/>
      <w:divBdr>
        <w:top w:val="none" w:sz="0" w:space="0" w:color="auto"/>
        <w:left w:val="none" w:sz="0" w:space="0" w:color="auto"/>
        <w:bottom w:val="none" w:sz="0" w:space="0" w:color="auto"/>
        <w:right w:val="none" w:sz="0" w:space="0" w:color="auto"/>
      </w:divBdr>
      <w:divsChild>
        <w:div w:id="1033185959">
          <w:marLeft w:val="0"/>
          <w:marRight w:val="0"/>
          <w:marTop w:val="0"/>
          <w:marBottom w:val="0"/>
          <w:divBdr>
            <w:top w:val="none" w:sz="0" w:space="0" w:color="auto"/>
            <w:left w:val="none" w:sz="0" w:space="0" w:color="auto"/>
            <w:bottom w:val="none" w:sz="0" w:space="0" w:color="auto"/>
            <w:right w:val="none" w:sz="0" w:space="0" w:color="auto"/>
          </w:divBdr>
          <w:divsChild>
            <w:div w:id="1326393925">
              <w:marLeft w:val="0"/>
              <w:marRight w:val="0"/>
              <w:marTop w:val="0"/>
              <w:marBottom w:val="0"/>
              <w:divBdr>
                <w:top w:val="none" w:sz="0" w:space="0" w:color="auto"/>
                <w:left w:val="none" w:sz="0" w:space="0" w:color="auto"/>
                <w:bottom w:val="none" w:sz="0" w:space="0" w:color="auto"/>
                <w:right w:val="none" w:sz="0" w:space="0" w:color="auto"/>
              </w:divBdr>
            </w:div>
          </w:divsChild>
        </w:div>
        <w:div w:id="1454669301">
          <w:marLeft w:val="0"/>
          <w:marRight w:val="0"/>
          <w:marTop w:val="0"/>
          <w:marBottom w:val="0"/>
          <w:divBdr>
            <w:top w:val="none" w:sz="0" w:space="0" w:color="auto"/>
            <w:left w:val="none" w:sz="0" w:space="0" w:color="auto"/>
            <w:bottom w:val="none" w:sz="0" w:space="0" w:color="auto"/>
            <w:right w:val="none" w:sz="0" w:space="0" w:color="auto"/>
          </w:divBdr>
          <w:divsChild>
            <w:div w:id="19631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0592">
      <w:bodyDiv w:val="1"/>
      <w:marLeft w:val="0"/>
      <w:marRight w:val="0"/>
      <w:marTop w:val="0"/>
      <w:marBottom w:val="0"/>
      <w:divBdr>
        <w:top w:val="none" w:sz="0" w:space="0" w:color="auto"/>
        <w:left w:val="none" w:sz="0" w:space="0" w:color="auto"/>
        <w:bottom w:val="none" w:sz="0" w:space="0" w:color="auto"/>
        <w:right w:val="none" w:sz="0" w:space="0" w:color="auto"/>
      </w:divBdr>
    </w:div>
    <w:div w:id="1504978324">
      <w:bodyDiv w:val="1"/>
      <w:marLeft w:val="0"/>
      <w:marRight w:val="0"/>
      <w:marTop w:val="0"/>
      <w:marBottom w:val="0"/>
      <w:divBdr>
        <w:top w:val="none" w:sz="0" w:space="0" w:color="auto"/>
        <w:left w:val="none" w:sz="0" w:space="0" w:color="auto"/>
        <w:bottom w:val="none" w:sz="0" w:space="0" w:color="auto"/>
        <w:right w:val="none" w:sz="0" w:space="0" w:color="auto"/>
      </w:divBdr>
    </w:div>
    <w:div w:id="1522207815">
      <w:bodyDiv w:val="1"/>
      <w:marLeft w:val="0"/>
      <w:marRight w:val="0"/>
      <w:marTop w:val="0"/>
      <w:marBottom w:val="0"/>
      <w:divBdr>
        <w:top w:val="none" w:sz="0" w:space="0" w:color="auto"/>
        <w:left w:val="none" w:sz="0" w:space="0" w:color="auto"/>
        <w:bottom w:val="none" w:sz="0" w:space="0" w:color="auto"/>
        <w:right w:val="none" w:sz="0" w:space="0" w:color="auto"/>
      </w:divBdr>
      <w:divsChild>
        <w:div w:id="742064621">
          <w:marLeft w:val="0"/>
          <w:marRight w:val="0"/>
          <w:marTop w:val="0"/>
          <w:marBottom w:val="0"/>
          <w:divBdr>
            <w:top w:val="none" w:sz="0" w:space="0" w:color="auto"/>
            <w:left w:val="none" w:sz="0" w:space="0" w:color="auto"/>
            <w:bottom w:val="none" w:sz="0" w:space="0" w:color="auto"/>
            <w:right w:val="none" w:sz="0" w:space="0" w:color="auto"/>
          </w:divBdr>
          <w:divsChild>
            <w:div w:id="2139954206">
              <w:marLeft w:val="0"/>
              <w:marRight w:val="0"/>
              <w:marTop w:val="0"/>
              <w:marBottom w:val="0"/>
              <w:divBdr>
                <w:top w:val="none" w:sz="0" w:space="0" w:color="auto"/>
                <w:left w:val="none" w:sz="0" w:space="0" w:color="auto"/>
                <w:bottom w:val="none" w:sz="0" w:space="0" w:color="auto"/>
                <w:right w:val="none" w:sz="0" w:space="0" w:color="auto"/>
              </w:divBdr>
            </w:div>
          </w:divsChild>
        </w:div>
        <w:div w:id="749498655">
          <w:marLeft w:val="0"/>
          <w:marRight w:val="0"/>
          <w:marTop w:val="0"/>
          <w:marBottom w:val="0"/>
          <w:divBdr>
            <w:top w:val="none" w:sz="0" w:space="0" w:color="auto"/>
            <w:left w:val="none" w:sz="0" w:space="0" w:color="auto"/>
            <w:bottom w:val="none" w:sz="0" w:space="0" w:color="auto"/>
            <w:right w:val="none" w:sz="0" w:space="0" w:color="auto"/>
          </w:divBdr>
          <w:divsChild>
            <w:div w:id="188417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68687">
      <w:bodyDiv w:val="1"/>
      <w:marLeft w:val="0"/>
      <w:marRight w:val="0"/>
      <w:marTop w:val="0"/>
      <w:marBottom w:val="0"/>
      <w:divBdr>
        <w:top w:val="none" w:sz="0" w:space="0" w:color="auto"/>
        <w:left w:val="none" w:sz="0" w:space="0" w:color="auto"/>
        <w:bottom w:val="none" w:sz="0" w:space="0" w:color="auto"/>
        <w:right w:val="none" w:sz="0" w:space="0" w:color="auto"/>
      </w:divBdr>
    </w:div>
    <w:div w:id="1558663745">
      <w:bodyDiv w:val="1"/>
      <w:marLeft w:val="0"/>
      <w:marRight w:val="0"/>
      <w:marTop w:val="0"/>
      <w:marBottom w:val="0"/>
      <w:divBdr>
        <w:top w:val="none" w:sz="0" w:space="0" w:color="auto"/>
        <w:left w:val="none" w:sz="0" w:space="0" w:color="auto"/>
        <w:bottom w:val="none" w:sz="0" w:space="0" w:color="auto"/>
        <w:right w:val="none" w:sz="0" w:space="0" w:color="auto"/>
      </w:divBdr>
    </w:div>
    <w:div w:id="1703506922">
      <w:bodyDiv w:val="1"/>
      <w:marLeft w:val="0"/>
      <w:marRight w:val="0"/>
      <w:marTop w:val="0"/>
      <w:marBottom w:val="0"/>
      <w:divBdr>
        <w:top w:val="none" w:sz="0" w:space="0" w:color="auto"/>
        <w:left w:val="none" w:sz="0" w:space="0" w:color="auto"/>
        <w:bottom w:val="none" w:sz="0" w:space="0" w:color="auto"/>
        <w:right w:val="none" w:sz="0" w:space="0" w:color="auto"/>
      </w:divBdr>
    </w:div>
    <w:div w:id="1714033862">
      <w:bodyDiv w:val="1"/>
      <w:marLeft w:val="0"/>
      <w:marRight w:val="0"/>
      <w:marTop w:val="0"/>
      <w:marBottom w:val="0"/>
      <w:divBdr>
        <w:top w:val="none" w:sz="0" w:space="0" w:color="auto"/>
        <w:left w:val="none" w:sz="0" w:space="0" w:color="auto"/>
        <w:bottom w:val="none" w:sz="0" w:space="0" w:color="auto"/>
        <w:right w:val="none" w:sz="0" w:space="0" w:color="auto"/>
      </w:divBdr>
    </w:div>
    <w:div w:id="1743216574">
      <w:bodyDiv w:val="1"/>
      <w:marLeft w:val="0"/>
      <w:marRight w:val="0"/>
      <w:marTop w:val="0"/>
      <w:marBottom w:val="0"/>
      <w:divBdr>
        <w:top w:val="none" w:sz="0" w:space="0" w:color="auto"/>
        <w:left w:val="none" w:sz="0" w:space="0" w:color="auto"/>
        <w:bottom w:val="none" w:sz="0" w:space="0" w:color="auto"/>
        <w:right w:val="none" w:sz="0" w:space="0" w:color="auto"/>
      </w:divBdr>
    </w:div>
    <w:div w:id="1789855396">
      <w:bodyDiv w:val="1"/>
      <w:marLeft w:val="0"/>
      <w:marRight w:val="0"/>
      <w:marTop w:val="0"/>
      <w:marBottom w:val="0"/>
      <w:divBdr>
        <w:top w:val="none" w:sz="0" w:space="0" w:color="auto"/>
        <w:left w:val="none" w:sz="0" w:space="0" w:color="auto"/>
        <w:bottom w:val="none" w:sz="0" w:space="0" w:color="auto"/>
        <w:right w:val="none" w:sz="0" w:space="0" w:color="auto"/>
      </w:divBdr>
    </w:div>
    <w:div w:id="1805007059">
      <w:bodyDiv w:val="1"/>
      <w:marLeft w:val="0"/>
      <w:marRight w:val="0"/>
      <w:marTop w:val="0"/>
      <w:marBottom w:val="0"/>
      <w:divBdr>
        <w:top w:val="none" w:sz="0" w:space="0" w:color="auto"/>
        <w:left w:val="none" w:sz="0" w:space="0" w:color="auto"/>
        <w:bottom w:val="none" w:sz="0" w:space="0" w:color="auto"/>
        <w:right w:val="none" w:sz="0" w:space="0" w:color="auto"/>
      </w:divBdr>
    </w:div>
    <w:div w:id="1862547778">
      <w:bodyDiv w:val="1"/>
      <w:marLeft w:val="0"/>
      <w:marRight w:val="0"/>
      <w:marTop w:val="0"/>
      <w:marBottom w:val="0"/>
      <w:divBdr>
        <w:top w:val="none" w:sz="0" w:space="0" w:color="auto"/>
        <w:left w:val="none" w:sz="0" w:space="0" w:color="auto"/>
        <w:bottom w:val="none" w:sz="0" w:space="0" w:color="auto"/>
        <w:right w:val="none" w:sz="0" w:space="0" w:color="auto"/>
      </w:divBdr>
    </w:div>
    <w:div w:id="1866480283">
      <w:bodyDiv w:val="1"/>
      <w:marLeft w:val="0"/>
      <w:marRight w:val="0"/>
      <w:marTop w:val="0"/>
      <w:marBottom w:val="0"/>
      <w:divBdr>
        <w:top w:val="none" w:sz="0" w:space="0" w:color="auto"/>
        <w:left w:val="none" w:sz="0" w:space="0" w:color="auto"/>
        <w:bottom w:val="none" w:sz="0" w:space="0" w:color="auto"/>
        <w:right w:val="none" w:sz="0" w:space="0" w:color="auto"/>
      </w:divBdr>
    </w:div>
    <w:div w:id="1884099772">
      <w:bodyDiv w:val="1"/>
      <w:marLeft w:val="0"/>
      <w:marRight w:val="0"/>
      <w:marTop w:val="0"/>
      <w:marBottom w:val="0"/>
      <w:divBdr>
        <w:top w:val="none" w:sz="0" w:space="0" w:color="auto"/>
        <w:left w:val="none" w:sz="0" w:space="0" w:color="auto"/>
        <w:bottom w:val="none" w:sz="0" w:space="0" w:color="auto"/>
        <w:right w:val="none" w:sz="0" w:space="0" w:color="auto"/>
      </w:divBdr>
    </w:div>
    <w:div w:id="1898085660">
      <w:bodyDiv w:val="1"/>
      <w:marLeft w:val="0"/>
      <w:marRight w:val="0"/>
      <w:marTop w:val="0"/>
      <w:marBottom w:val="0"/>
      <w:divBdr>
        <w:top w:val="none" w:sz="0" w:space="0" w:color="auto"/>
        <w:left w:val="none" w:sz="0" w:space="0" w:color="auto"/>
        <w:bottom w:val="none" w:sz="0" w:space="0" w:color="auto"/>
        <w:right w:val="none" w:sz="0" w:space="0" w:color="auto"/>
      </w:divBdr>
    </w:div>
    <w:div w:id="1924408800">
      <w:bodyDiv w:val="1"/>
      <w:marLeft w:val="0"/>
      <w:marRight w:val="0"/>
      <w:marTop w:val="0"/>
      <w:marBottom w:val="0"/>
      <w:divBdr>
        <w:top w:val="none" w:sz="0" w:space="0" w:color="auto"/>
        <w:left w:val="none" w:sz="0" w:space="0" w:color="auto"/>
        <w:bottom w:val="none" w:sz="0" w:space="0" w:color="auto"/>
        <w:right w:val="none" w:sz="0" w:space="0" w:color="auto"/>
      </w:divBdr>
    </w:div>
    <w:div w:id="2020617381">
      <w:bodyDiv w:val="1"/>
      <w:marLeft w:val="0"/>
      <w:marRight w:val="0"/>
      <w:marTop w:val="0"/>
      <w:marBottom w:val="0"/>
      <w:divBdr>
        <w:top w:val="none" w:sz="0" w:space="0" w:color="auto"/>
        <w:left w:val="none" w:sz="0" w:space="0" w:color="auto"/>
        <w:bottom w:val="none" w:sz="0" w:space="0" w:color="auto"/>
        <w:right w:val="none" w:sz="0" w:space="0" w:color="auto"/>
      </w:divBdr>
    </w:div>
    <w:div w:id="2029788285">
      <w:bodyDiv w:val="1"/>
      <w:marLeft w:val="0"/>
      <w:marRight w:val="0"/>
      <w:marTop w:val="0"/>
      <w:marBottom w:val="0"/>
      <w:divBdr>
        <w:top w:val="none" w:sz="0" w:space="0" w:color="auto"/>
        <w:left w:val="none" w:sz="0" w:space="0" w:color="auto"/>
        <w:bottom w:val="none" w:sz="0" w:space="0" w:color="auto"/>
        <w:right w:val="none" w:sz="0" w:space="0" w:color="auto"/>
      </w:divBdr>
      <w:divsChild>
        <w:div w:id="5792177">
          <w:marLeft w:val="0"/>
          <w:marRight w:val="0"/>
          <w:marTop w:val="0"/>
          <w:marBottom w:val="0"/>
          <w:divBdr>
            <w:top w:val="none" w:sz="0" w:space="0" w:color="auto"/>
            <w:left w:val="none" w:sz="0" w:space="0" w:color="auto"/>
            <w:bottom w:val="none" w:sz="0" w:space="0" w:color="auto"/>
            <w:right w:val="none" w:sz="0" w:space="0" w:color="auto"/>
          </w:divBdr>
          <w:divsChild>
            <w:div w:id="82266350">
              <w:marLeft w:val="0"/>
              <w:marRight w:val="0"/>
              <w:marTop w:val="0"/>
              <w:marBottom w:val="0"/>
              <w:divBdr>
                <w:top w:val="none" w:sz="0" w:space="0" w:color="auto"/>
                <w:left w:val="none" w:sz="0" w:space="0" w:color="auto"/>
                <w:bottom w:val="none" w:sz="0" w:space="0" w:color="auto"/>
                <w:right w:val="none" w:sz="0" w:space="0" w:color="auto"/>
              </w:divBdr>
            </w:div>
          </w:divsChild>
        </w:div>
        <w:div w:id="1115563818">
          <w:marLeft w:val="0"/>
          <w:marRight w:val="0"/>
          <w:marTop w:val="0"/>
          <w:marBottom w:val="0"/>
          <w:divBdr>
            <w:top w:val="none" w:sz="0" w:space="0" w:color="auto"/>
            <w:left w:val="none" w:sz="0" w:space="0" w:color="auto"/>
            <w:bottom w:val="none" w:sz="0" w:space="0" w:color="auto"/>
            <w:right w:val="none" w:sz="0" w:space="0" w:color="auto"/>
          </w:divBdr>
          <w:divsChild>
            <w:div w:id="45089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276</Words>
  <Characters>1576</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3</cp:revision>
  <dcterms:created xsi:type="dcterms:W3CDTF">2026-02-15T13:31:00Z</dcterms:created>
  <dcterms:modified xsi:type="dcterms:W3CDTF">2026-02-15T13:37:00Z</dcterms:modified>
</cp:coreProperties>
</file>