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0F43" w14:textId="66A4B3FC" w:rsidR="009900F0" w:rsidRPr="00BE6651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391945">
        <w:rPr>
          <w:noProof/>
          <w:sz w:val="36"/>
          <w:lang w:val="en-US"/>
        </w:rPr>
        <w:t>6</w:t>
      </w:r>
      <w:r w:rsidR="00BE6651">
        <w:rPr>
          <w:noProof/>
          <w:sz w:val="36"/>
          <w:lang w:val="en-US"/>
        </w:rPr>
        <w:t>79</w:t>
      </w:r>
      <w:r w:rsidR="009900F0" w:rsidRPr="00492402">
        <w:rPr>
          <w:noProof/>
          <w:sz w:val="36"/>
        </w:rPr>
        <w:t xml:space="preserve">. </w:t>
      </w:r>
      <w:r w:rsidR="00BE6651">
        <w:rPr>
          <w:noProof/>
          <w:sz w:val="36"/>
        </w:rPr>
        <w:t>Круглый стол</w:t>
      </w:r>
    </w:p>
    <w:p w14:paraId="5A198389" w14:textId="77777777" w:rsidR="009900F0" w:rsidRPr="003372FE" w:rsidRDefault="009900F0" w:rsidP="003372FE">
      <w:pPr>
        <w:ind w:firstLine="567"/>
        <w:jc w:val="both"/>
        <w:rPr>
          <w:sz w:val="28"/>
          <w:szCs w:val="28"/>
          <w:lang w:val="ru-RU"/>
        </w:rPr>
      </w:pPr>
    </w:p>
    <w:p w14:paraId="7671C16D" w14:textId="4BE2C645" w:rsidR="003372FE" w:rsidRPr="00BE6651" w:rsidRDefault="00BE6651" w:rsidP="003372FE">
      <w:pPr>
        <w:ind w:firstLine="567"/>
        <w:jc w:val="both"/>
        <w:rPr>
          <w:sz w:val="28"/>
          <w:szCs w:val="28"/>
          <w:lang w:val="ru-RU"/>
        </w:rPr>
      </w:pPr>
      <w:r w:rsidRPr="00BE6651">
        <w:rPr>
          <w:sz w:val="28"/>
          <w:szCs w:val="28"/>
          <w:lang w:val="ru-RU"/>
        </w:rPr>
        <w:t>Сколькими способами можно рассадить</w:t>
      </w:r>
      <w:r w:rsidR="005B7B96">
        <w:rPr>
          <w:sz w:val="28"/>
          <w:szCs w:val="28"/>
        </w:rPr>
        <w:t xml:space="preserve"> </w:t>
      </w:r>
      <w:r w:rsidR="005B7B96" w:rsidRPr="0007184A">
        <w:rPr>
          <w:i/>
          <w:iCs/>
          <w:sz w:val="28"/>
          <w:szCs w:val="28"/>
        </w:rPr>
        <w:t>n</w:t>
      </w:r>
      <w:r w:rsidR="005B7B96">
        <w:rPr>
          <w:sz w:val="28"/>
          <w:szCs w:val="28"/>
        </w:rPr>
        <w:t xml:space="preserve"> </w:t>
      </w:r>
      <w:r w:rsidRPr="00BE6651">
        <w:rPr>
          <w:sz w:val="28"/>
          <w:szCs w:val="28"/>
          <w:lang w:val="ru-RU"/>
        </w:rPr>
        <w:t>различных людей вокруг круглого стола? Два расположения считаются одинаковыми, если одно из них можно получить из другого с помощью поворота стола.</w:t>
      </w:r>
    </w:p>
    <w:p w14:paraId="57E6D558" w14:textId="77777777" w:rsidR="00BE6651" w:rsidRPr="00BE6651" w:rsidRDefault="00BE6651" w:rsidP="003372FE">
      <w:pPr>
        <w:ind w:firstLine="567"/>
        <w:jc w:val="both"/>
        <w:rPr>
          <w:sz w:val="28"/>
          <w:szCs w:val="28"/>
          <w:lang w:val="ru-RU"/>
        </w:rPr>
      </w:pPr>
    </w:p>
    <w:p w14:paraId="2C49CA77" w14:textId="4C286A96" w:rsidR="00BE6651" w:rsidRPr="00BE6651" w:rsidRDefault="003372FE" w:rsidP="003372FE">
      <w:pPr>
        <w:ind w:firstLine="567"/>
        <w:jc w:val="both"/>
        <w:rPr>
          <w:sz w:val="28"/>
          <w:szCs w:val="28"/>
          <w:lang w:val="ru-RU"/>
        </w:rPr>
      </w:pPr>
      <w:r w:rsidRPr="00BE6651">
        <w:rPr>
          <w:b/>
          <w:bCs/>
          <w:sz w:val="28"/>
          <w:szCs w:val="28"/>
          <w:lang w:val="ru-RU"/>
        </w:rPr>
        <w:t xml:space="preserve">Вход. </w:t>
      </w:r>
      <w:r w:rsidR="00BE6651" w:rsidRPr="00BE6651">
        <w:rPr>
          <w:sz w:val="28"/>
          <w:szCs w:val="28"/>
          <w:lang w:val="ru-RU"/>
        </w:rPr>
        <w:t xml:space="preserve">Одно положительное целое число </w:t>
      </w:r>
      <w:r w:rsidR="00BE6651" w:rsidRPr="00BE6651">
        <w:rPr>
          <w:i/>
          <w:iCs/>
          <w:sz w:val="28"/>
          <w:szCs w:val="28"/>
          <w:lang w:val="ru-RU"/>
        </w:rPr>
        <w:t>n</w:t>
      </w:r>
      <w:r w:rsidR="00BE6651" w:rsidRPr="00BE6651">
        <w:rPr>
          <w:sz w:val="28"/>
          <w:szCs w:val="28"/>
          <w:lang w:val="ru-RU"/>
        </w:rPr>
        <w:t xml:space="preserve"> (</w:t>
      </w:r>
      <w:r w:rsidR="00BE6651" w:rsidRPr="00BE6651">
        <w:rPr>
          <w:i/>
          <w:iCs/>
          <w:sz w:val="28"/>
          <w:szCs w:val="28"/>
          <w:lang w:val="ru-RU"/>
        </w:rPr>
        <w:t>n</w:t>
      </w:r>
      <w:r w:rsidR="00BE6651" w:rsidRPr="00BE6651">
        <w:rPr>
          <w:sz w:val="28"/>
          <w:szCs w:val="28"/>
          <w:lang w:val="ru-RU"/>
        </w:rPr>
        <w:t xml:space="preserve"> ≤ 20).</w:t>
      </w:r>
    </w:p>
    <w:p w14:paraId="45370293" w14:textId="77777777" w:rsidR="003372FE" w:rsidRPr="00BE6651" w:rsidRDefault="003372FE" w:rsidP="003372FE">
      <w:pPr>
        <w:ind w:firstLine="567"/>
        <w:jc w:val="both"/>
        <w:rPr>
          <w:sz w:val="28"/>
          <w:szCs w:val="28"/>
          <w:lang w:val="ru-RU"/>
        </w:rPr>
      </w:pPr>
    </w:p>
    <w:p w14:paraId="6A6A8A15" w14:textId="0D83999B" w:rsidR="003372FE" w:rsidRPr="00BE6651" w:rsidRDefault="003372FE" w:rsidP="003372FE">
      <w:pPr>
        <w:ind w:firstLine="567"/>
        <w:jc w:val="both"/>
        <w:rPr>
          <w:sz w:val="28"/>
          <w:szCs w:val="28"/>
          <w:lang w:val="ru-RU"/>
        </w:rPr>
      </w:pPr>
      <w:r w:rsidRPr="00BE6651">
        <w:rPr>
          <w:b/>
          <w:bCs/>
          <w:sz w:val="28"/>
          <w:szCs w:val="28"/>
          <w:lang w:val="ru-RU"/>
        </w:rPr>
        <w:t xml:space="preserve">Выход. </w:t>
      </w:r>
      <w:r w:rsidR="00BE6651" w:rsidRPr="00BE6651">
        <w:rPr>
          <w:sz w:val="28"/>
          <w:szCs w:val="28"/>
          <w:lang w:val="ru-RU"/>
        </w:rPr>
        <w:t>Выведите количество различных способов рассадить</w:t>
      </w:r>
      <w:r w:rsidR="000B161A">
        <w:rPr>
          <w:sz w:val="28"/>
          <w:szCs w:val="28"/>
        </w:rPr>
        <w:t xml:space="preserve"> </w:t>
      </w:r>
      <w:r w:rsidR="000B161A" w:rsidRPr="0007184A">
        <w:rPr>
          <w:i/>
          <w:iCs/>
          <w:sz w:val="28"/>
          <w:szCs w:val="28"/>
        </w:rPr>
        <w:t>n</w:t>
      </w:r>
      <w:r w:rsidR="000B161A">
        <w:rPr>
          <w:sz w:val="28"/>
          <w:szCs w:val="28"/>
        </w:rPr>
        <w:t xml:space="preserve"> </w:t>
      </w:r>
      <w:r w:rsidR="00BE6651" w:rsidRPr="00BE6651">
        <w:rPr>
          <w:sz w:val="28"/>
          <w:szCs w:val="28"/>
          <w:lang w:val="ru-RU"/>
        </w:rPr>
        <w:t>разных людей вокруг круглого стола.</w:t>
      </w:r>
    </w:p>
    <w:p w14:paraId="7C6A7D97" w14:textId="77777777" w:rsidR="006164E8" w:rsidRPr="00DE2135" w:rsidRDefault="006164E8" w:rsidP="006164E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F41D2" w:rsidRPr="00492402" w14:paraId="2ABC3BB3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60F561" w14:textId="77777777" w:rsidR="00CF41D2" w:rsidRPr="00303EEE" w:rsidRDefault="00CF41D2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EB256E4" w14:textId="77777777" w:rsidR="00CF41D2" w:rsidRPr="00303EEE" w:rsidRDefault="00CF41D2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CF41D2" w:rsidRPr="003372FE" w14:paraId="0D4B4BFD" w14:textId="77777777" w:rsidTr="00CF41D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5DDAC4D" w14:textId="1918A136" w:rsidR="00CF41D2" w:rsidRPr="00BE6651" w:rsidRDefault="00BE6651" w:rsidP="00337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427FE16" w14:textId="0B1BA513" w:rsidR="00CF41D2" w:rsidRPr="00BE6651" w:rsidRDefault="00BE6651" w:rsidP="00337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6</w:t>
            </w:r>
          </w:p>
        </w:tc>
      </w:tr>
    </w:tbl>
    <w:p w14:paraId="1CAEF304" w14:textId="77777777" w:rsidR="006164E8" w:rsidRPr="006164E8" w:rsidRDefault="006164E8" w:rsidP="006164E8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ADAC94" w14:textId="77777777" w:rsidR="006164E8" w:rsidRPr="006164E8" w:rsidRDefault="006164E8" w:rsidP="006164E8">
      <w:pPr>
        <w:ind w:firstLine="567"/>
        <w:jc w:val="both"/>
        <w:rPr>
          <w:sz w:val="28"/>
          <w:szCs w:val="28"/>
          <w:lang w:val="ru-RU"/>
        </w:rPr>
      </w:pPr>
    </w:p>
    <w:p w14:paraId="67C29895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2F647ED8" w14:textId="34E62A03" w:rsidR="009900F0" w:rsidRPr="00492402" w:rsidRDefault="00BE6651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3D6301D4" w14:textId="77777777" w:rsidR="009900F0" w:rsidRPr="00F6041D" w:rsidRDefault="009900F0" w:rsidP="005921B2">
      <w:pPr>
        <w:ind w:firstLine="567"/>
        <w:jc w:val="both"/>
        <w:rPr>
          <w:noProof/>
          <w:sz w:val="28"/>
          <w:szCs w:val="28"/>
        </w:rPr>
      </w:pPr>
    </w:p>
    <w:p w14:paraId="1A4A084C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235F408A" w14:textId="7B112044" w:rsidR="00B20663" w:rsidRDefault="006E7D66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6E7D66">
        <w:rPr>
          <w:noProof/>
          <w:sz w:val="28"/>
          <w:szCs w:val="28"/>
        </w:rPr>
        <w:t>В отличие от рассадки в ряд, у круглого стола нет фиксированного начала. Поэтому все расстановки, которые отличаются только циклическим сдвигом, считаются одинаковыми.</w:t>
      </w:r>
    </w:p>
    <w:p w14:paraId="3B9B4A0D" w14:textId="579A2B96" w:rsidR="006E7D66" w:rsidRPr="006E7D66" w:rsidRDefault="006E7D66" w:rsidP="006E7D66">
      <w:pPr>
        <w:ind w:firstLine="567"/>
        <w:jc w:val="both"/>
        <w:rPr>
          <w:noProof/>
          <w:sz w:val="28"/>
          <w:szCs w:val="28"/>
          <w:lang w:val="ru-RU"/>
        </w:rPr>
      </w:pPr>
      <w:r w:rsidRPr="006E7D66">
        <w:rPr>
          <w:noProof/>
          <w:sz w:val="28"/>
          <w:szCs w:val="28"/>
          <w:lang w:val="ru-RU"/>
        </w:rPr>
        <w:t>Если бы люди рассаживались в ряд, то количество способов было бы равно</w:t>
      </w:r>
      <w:r>
        <w:rPr>
          <w:noProof/>
          <w:sz w:val="28"/>
          <w:szCs w:val="28"/>
          <w:lang w:val="ru-RU"/>
        </w:rPr>
        <w:t xml:space="preserve"> </w:t>
      </w:r>
      <w:r w:rsidRPr="006E7D66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!, </w:t>
      </w:r>
      <w:r w:rsidRPr="006E7D66">
        <w:rPr>
          <w:noProof/>
          <w:sz w:val="28"/>
          <w:szCs w:val="28"/>
          <w:lang w:val="ru-RU"/>
        </w:rPr>
        <w:t>так как можно произвольно переставлять</w:t>
      </w:r>
      <w:r>
        <w:rPr>
          <w:noProof/>
          <w:sz w:val="28"/>
          <w:szCs w:val="28"/>
        </w:rPr>
        <w:t xml:space="preserve"> </w:t>
      </w:r>
      <w:r w:rsidRPr="006E7D66">
        <w:rPr>
          <w:i/>
          <w:iCs/>
          <w:noProof/>
          <w:sz w:val="28"/>
          <w:szCs w:val="28"/>
        </w:rPr>
        <w:t>n</w:t>
      </w:r>
      <w:r w:rsidRPr="006E7D66">
        <w:rPr>
          <w:noProof/>
          <w:sz w:val="28"/>
          <w:szCs w:val="28"/>
          <w:lang w:val="ru-RU"/>
        </w:rPr>
        <w:t xml:space="preserve"> различных людей.</w:t>
      </w:r>
    </w:p>
    <w:p w14:paraId="7FAEFD5C" w14:textId="53FEBF49" w:rsidR="006E7D66" w:rsidRPr="006E7D66" w:rsidRDefault="006E7D66" w:rsidP="006E7D66">
      <w:pPr>
        <w:ind w:firstLine="567"/>
        <w:jc w:val="both"/>
        <w:rPr>
          <w:noProof/>
          <w:sz w:val="28"/>
          <w:szCs w:val="28"/>
          <w:lang w:val="ru-RU"/>
        </w:rPr>
      </w:pPr>
      <w:r w:rsidRPr="006E7D66">
        <w:rPr>
          <w:noProof/>
          <w:sz w:val="28"/>
          <w:szCs w:val="28"/>
          <w:lang w:val="ru-RU"/>
        </w:rPr>
        <w:t>Для круглого стола каждое конкретное размещение можно повернуть</w:t>
      </w:r>
      <w:r>
        <w:rPr>
          <w:noProof/>
          <w:sz w:val="28"/>
          <w:szCs w:val="28"/>
        </w:rPr>
        <w:t xml:space="preserve"> </w:t>
      </w:r>
      <w:r w:rsidRPr="006E7D66">
        <w:rPr>
          <w:i/>
          <w:iCs/>
          <w:noProof/>
          <w:sz w:val="28"/>
          <w:szCs w:val="28"/>
        </w:rPr>
        <w:t>n</w:t>
      </w:r>
      <w:r w:rsidRPr="006E7D66">
        <w:rPr>
          <w:noProof/>
          <w:sz w:val="28"/>
          <w:szCs w:val="28"/>
          <w:lang w:val="ru-RU"/>
        </w:rPr>
        <w:t xml:space="preserve"> способами, получив</w:t>
      </w:r>
      <w:r>
        <w:rPr>
          <w:noProof/>
          <w:sz w:val="28"/>
          <w:szCs w:val="28"/>
        </w:rPr>
        <w:t xml:space="preserve"> </w:t>
      </w:r>
      <w:r w:rsidRPr="006E7D66">
        <w:rPr>
          <w:i/>
          <w:iCs/>
          <w:noProof/>
          <w:sz w:val="28"/>
          <w:szCs w:val="28"/>
        </w:rPr>
        <w:t>n</w:t>
      </w:r>
      <w:r w:rsidRPr="006E7D66">
        <w:rPr>
          <w:noProof/>
          <w:sz w:val="28"/>
          <w:szCs w:val="28"/>
          <w:lang w:val="ru-RU"/>
        </w:rPr>
        <w:t xml:space="preserve"> эквивалентных линейных перестановок.</w:t>
      </w:r>
    </w:p>
    <w:p w14:paraId="773AA06A" w14:textId="67BB5AA0" w:rsidR="006E7D66" w:rsidRDefault="006E7D66" w:rsidP="006E7D66">
      <w:pPr>
        <w:ind w:firstLine="567"/>
        <w:jc w:val="both"/>
        <w:rPr>
          <w:noProof/>
          <w:sz w:val="28"/>
          <w:szCs w:val="28"/>
        </w:rPr>
      </w:pPr>
      <w:r w:rsidRPr="006E7D66">
        <w:rPr>
          <w:noProof/>
          <w:sz w:val="28"/>
          <w:szCs w:val="28"/>
          <w:lang w:val="ru-RU"/>
        </w:rPr>
        <w:t>Например, для размещения</w:t>
      </w:r>
      <w:r>
        <w:rPr>
          <w:noProof/>
          <w:sz w:val="28"/>
          <w:szCs w:val="28"/>
        </w:rPr>
        <w:t xml:space="preserve"> (1, 2, 3, 4) </w:t>
      </w:r>
      <w:r w:rsidRPr="006E7D66">
        <w:rPr>
          <w:noProof/>
          <w:sz w:val="28"/>
          <w:szCs w:val="28"/>
        </w:rPr>
        <w:t>повороты дают:</w:t>
      </w:r>
    </w:p>
    <w:p w14:paraId="1CE423BE" w14:textId="1DA61F15" w:rsidR="006E7D66" w:rsidRPr="006E7D66" w:rsidRDefault="006E7D66" w:rsidP="006E7D66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(1, 2, 3, 4), (2, 3, 4, 1), (3, 4, 1, 2),</w:t>
      </w:r>
      <w:r w:rsidRPr="006E7D66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(4, 1, 2, 3)</w:t>
      </w:r>
    </w:p>
    <w:p w14:paraId="58490E09" w14:textId="0044F105" w:rsidR="006E7D66" w:rsidRPr="006E7D66" w:rsidRDefault="006E7D66" w:rsidP="006E7D6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</w:t>
      </w:r>
      <w:r w:rsidRPr="006E7D66">
        <w:rPr>
          <w:noProof/>
          <w:sz w:val="28"/>
          <w:szCs w:val="28"/>
        </w:rPr>
        <w:t xml:space="preserve">се </w:t>
      </w:r>
      <w:r>
        <w:rPr>
          <w:noProof/>
          <w:sz w:val="28"/>
          <w:szCs w:val="28"/>
          <w:lang w:val="ru-RU"/>
        </w:rPr>
        <w:t>эти расположения</w:t>
      </w:r>
      <w:r w:rsidRPr="006E7D66">
        <w:rPr>
          <w:noProof/>
          <w:sz w:val="28"/>
          <w:szCs w:val="28"/>
        </w:rPr>
        <w:t xml:space="preserve"> считаются одинаковыми.</w:t>
      </w:r>
    </w:p>
    <w:p w14:paraId="7CEC18E1" w14:textId="34B66BED" w:rsidR="006E7D66" w:rsidRDefault="00F6041D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F6041D">
        <w:rPr>
          <w:noProof/>
          <w:sz w:val="28"/>
          <w:szCs w:val="28"/>
        </w:rPr>
        <w:t>Следовательно, каждое уникальное круговое расположение соответствует ровно</w:t>
      </w:r>
      <w:r>
        <w:rPr>
          <w:noProof/>
          <w:sz w:val="28"/>
          <w:szCs w:val="28"/>
          <w:lang w:val="ru-RU"/>
        </w:rPr>
        <w:t xml:space="preserve"> </w:t>
      </w:r>
      <w:r w:rsidRPr="006E7D66">
        <w:rPr>
          <w:i/>
          <w:iCs/>
          <w:noProof/>
          <w:sz w:val="28"/>
          <w:szCs w:val="28"/>
        </w:rPr>
        <w:t>n</w:t>
      </w:r>
      <w:r w:rsidRPr="00F6041D">
        <w:rPr>
          <w:noProof/>
          <w:sz w:val="28"/>
          <w:szCs w:val="28"/>
        </w:rPr>
        <w:t xml:space="preserve"> линейным перестановкам.</w:t>
      </w:r>
    </w:p>
    <w:p w14:paraId="344219DA" w14:textId="08DC7919" w:rsidR="00F6041D" w:rsidRDefault="00F6041D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F6041D">
        <w:rPr>
          <w:noProof/>
          <w:sz w:val="28"/>
          <w:szCs w:val="28"/>
        </w:rPr>
        <w:t>Чтобы получить число различных рассадок вокруг круглого стола, нужно общее число перестановок разделить на число эквивалентных поворотов:</w:t>
      </w:r>
    </w:p>
    <w:p w14:paraId="05570ED8" w14:textId="58198635" w:rsidR="00F6041D" w:rsidRPr="00F6041D" w:rsidRDefault="00000000" w:rsidP="00F6041D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iCs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n!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den>
        </m:f>
      </m:oMath>
      <w:r w:rsidR="00963C86" w:rsidRPr="00963C86">
        <w:rPr>
          <w:i/>
          <w:iCs/>
          <w:noProof/>
          <w:sz w:val="28"/>
          <w:szCs w:val="28"/>
        </w:rPr>
        <w:t xml:space="preserve"> </w:t>
      </w:r>
      <w:r w:rsidR="00F6041D">
        <w:rPr>
          <w:noProof/>
          <w:sz w:val="28"/>
          <w:szCs w:val="28"/>
        </w:rPr>
        <w:t>= (</w:t>
      </w:r>
      <w:r w:rsidR="00F6041D" w:rsidRPr="00F6041D">
        <w:rPr>
          <w:i/>
          <w:iCs/>
          <w:noProof/>
          <w:sz w:val="28"/>
          <w:szCs w:val="28"/>
        </w:rPr>
        <w:t>n</w:t>
      </w:r>
      <w:r w:rsidR="00F6041D">
        <w:rPr>
          <w:noProof/>
          <w:sz w:val="28"/>
          <w:szCs w:val="28"/>
        </w:rPr>
        <w:t xml:space="preserve"> – 1)!</w:t>
      </w:r>
    </w:p>
    <w:p w14:paraId="385115B3" w14:textId="77777777" w:rsidR="00F6041D" w:rsidRPr="00F6041D" w:rsidRDefault="00F6041D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183BB0BF" w14:textId="77777777" w:rsidR="00ED5905" w:rsidRPr="00ED5905" w:rsidRDefault="00ED5905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ED5905">
        <w:rPr>
          <w:b/>
          <w:bCs/>
          <w:noProof/>
          <w:sz w:val="28"/>
          <w:szCs w:val="28"/>
          <w:lang w:val="ru-RU"/>
        </w:rPr>
        <w:t>Пример</w:t>
      </w:r>
    </w:p>
    <w:p w14:paraId="170B680E" w14:textId="77777777" w:rsidR="00907FB8" w:rsidRDefault="00907FB8" w:rsidP="00907FB8">
      <w:pPr>
        <w:ind w:firstLine="567"/>
        <w:jc w:val="both"/>
        <w:rPr>
          <w:sz w:val="28"/>
          <w:szCs w:val="28"/>
        </w:rPr>
      </w:pPr>
      <w:r w:rsidRPr="00907FB8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4 </w:t>
      </w:r>
      <w:r w:rsidRPr="00907FB8">
        <w:rPr>
          <w:sz w:val="28"/>
          <w:szCs w:val="28"/>
          <w:lang w:val="ru-RU"/>
        </w:rPr>
        <w:t>людей существует</w:t>
      </w:r>
      <w:r>
        <w:rPr>
          <w:sz w:val="28"/>
          <w:szCs w:val="28"/>
          <w:lang w:val="ru-RU"/>
        </w:rPr>
        <w:t xml:space="preserve"> 6 </w:t>
      </w:r>
      <w:r w:rsidRPr="00907FB8">
        <w:rPr>
          <w:sz w:val="28"/>
          <w:szCs w:val="28"/>
          <w:lang w:val="ru-RU"/>
        </w:rPr>
        <w:t>различных расположений:</w:t>
      </w:r>
    </w:p>
    <w:p w14:paraId="0EBF74FC" w14:textId="76F398AD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(1, 2, 3, 4)</w:t>
      </w:r>
    </w:p>
    <w:p w14:paraId="4272DB74" w14:textId="6AC05910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(1, 2, 4, 3)</w:t>
      </w:r>
    </w:p>
    <w:p w14:paraId="7025A8E1" w14:textId="4A383676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(1, 3, 2, 4)</w:t>
      </w:r>
    </w:p>
    <w:p w14:paraId="0C89C9C6" w14:textId="1E73CE0F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(1, 3, 4, 2)</w:t>
      </w:r>
    </w:p>
    <w:p w14:paraId="5BB4D390" w14:textId="351B2996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(1, 4, 2, 3)</w:t>
      </w:r>
    </w:p>
    <w:p w14:paraId="085ECD54" w14:textId="0E025A1F" w:rsidR="00551912" w:rsidRPr="00551912" w:rsidRDefault="00551912" w:rsidP="00551912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51912">
        <w:rPr>
          <w:sz w:val="28"/>
          <w:szCs w:val="28"/>
        </w:rPr>
        <w:t>(1, 4, 3, 2)</w:t>
      </w:r>
    </w:p>
    <w:p w14:paraId="33EBF320" w14:textId="34A37EAA" w:rsidR="00907FB8" w:rsidRPr="00907FB8" w:rsidRDefault="00907FB8" w:rsidP="00907FB8">
      <w:pPr>
        <w:ind w:firstLine="567"/>
        <w:jc w:val="both"/>
        <w:rPr>
          <w:sz w:val="28"/>
          <w:szCs w:val="28"/>
          <w:lang w:val="ru-RU"/>
        </w:rPr>
      </w:pPr>
      <w:r w:rsidRPr="00907FB8">
        <w:rPr>
          <w:sz w:val="28"/>
          <w:szCs w:val="28"/>
          <w:lang w:val="ru-RU"/>
        </w:rPr>
        <w:lastRenderedPageBreak/>
        <w:t>Все остальные расположения с помощью поворота можно свести к одному из перечисленных. Например, расположение</w:t>
      </w:r>
      <w:r>
        <w:rPr>
          <w:sz w:val="28"/>
          <w:szCs w:val="28"/>
          <w:lang w:val="ru-RU"/>
        </w:rPr>
        <w:t xml:space="preserve"> (4, 2, 1, 3) </w:t>
      </w:r>
      <w:r w:rsidRPr="00907FB8">
        <w:rPr>
          <w:sz w:val="28"/>
          <w:szCs w:val="28"/>
          <w:lang w:val="ru-RU"/>
        </w:rPr>
        <w:t>эквивалентно расположению</w:t>
      </w:r>
      <w:r>
        <w:rPr>
          <w:sz w:val="28"/>
          <w:szCs w:val="28"/>
          <w:lang w:val="ru-RU"/>
        </w:rPr>
        <w:t xml:space="preserve"> (1, 3, 4, 2)</w:t>
      </w:r>
      <w:r w:rsidRPr="00907FB8">
        <w:rPr>
          <w:sz w:val="28"/>
          <w:szCs w:val="28"/>
          <w:lang w:val="ru-RU"/>
        </w:rPr>
        <w:t>.</w:t>
      </w:r>
    </w:p>
    <w:p w14:paraId="4372F398" w14:textId="77777777" w:rsidR="003D065A" w:rsidRPr="003372FE" w:rsidRDefault="003D065A" w:rsidP="005C26C6">
      <w:pPr>
        <w:ind w:firstLine="567"/>
        <w:jc w:val="both"/>
        <w:rPr>
          <w:noProof/>
          <w:sz w:val="28"/>
          <w:szCs w:val="28"/>
        </w:rPr>
      </w:pPr>
    </w:p>
    <w:p w14:paraId="2BF7ED87" w14:textId="77777777" w:rsidR="0057724A" w:rsidRPr="003372FE" w:rsidRDefault="0057724A" w:rsidP="005C26C6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3372FE">
        <w:rPr>
          <w:b/>
          <w:noProof/>
          <w:sz w:val="28"/>
          <w:szCs w:val="28"/>
          <w:lang w:val="ru-RU"/>
        </w:rPr>
        <w:t>Реализация алгоритма</w:t>
      </w:r>
    </w:p>
    <w:p w14:paraId="61602FAE" w14:textId="6DFF420B" w:rsidR="00641836" w:rsidRDefault="000C3C9B" w:rsidP="005C26C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Читаем входн</w:t>
      </w:r>
      <w:r w:rsidR="00387201">
        <w:rPr>
          <w:color w:val="000000"/>
          <w:sz w:val="28"/>
          <w:szCs w:val="28"/>
          <w:lang w:val="ru-RU"/>
        </w:rPr>
        <w:t xml:space="preserve">ое значение </w:t>
      </w:r>
      <w:r w:rsidR="00387201" w:rsidRPr="00387201"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>.</w:t>
      </w:r>
      <w:r w:rsidR="00641836">
        <w:rPr>
          <w:color w:val="000000"/>
          <w:sz w:val="28"/>
          <w:szCs w:val="28"/>
          <w:lang w:val="ru-RU"/>
        </w:rPr>
        <w:t xml:space="preserve"> </w:t>
      </w:r>
    </w:p>
    <w:p w14:paraId="3700160D" w14:textId="77777777" w:rsid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7F0DB91" w14:textId="2114D36F" w:rsid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387201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"%lld"</w:t>
      </w: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6594DA6F" w14:textId="77777777" w:rsidR="003A576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B3ADAA7" w14:textId="25D0D55B" w:rsidR="003A5761" w:rsidRDefault="003A5761" w:rsidP="003A576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переменной </w:t>
      </w:r>
      <w:r>
        <w:rPr>
          <w:i/>
          <w:iCs/>
          <w:color w:val="000000"/>
          <w:sz w:val="28"/>
          <w:szCs w:val="28"/>
        </w:rPr>
        <w:t>res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вычисляем ответ. </w:t>
      </w:r>
    </w:p>
    <w:p w14:paraId="2221F182" w14:textId="77777777" w:rsidR="003A5761" w:rsidRPr="003A576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E244CCC" w14:textId="66E08C51" w:rsidR="00387201" w:rsidRP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1;</w:t>
      </w:r>
    </w:p>
    <w:p w14:paraId="01A32985" w14:textId="5846A47D" w:rsidR="00387201" w:rsidRP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872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1; i &lt; n; i++)</w:t>
      </w:r>
    </w:p>
    <w:p w14:paraId="6B7C8D15" w14:textId="09156D29" w:rsidR="00387201" w:rsidRP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= res * i;</w:t>
      </w:r>
    </w:p>
    <w:p w14:paraId="546FF337" w14:textId="77777777" w:rsidR="003A576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1AD2830" w14:textId="77777777" w:rsidR="003A5761" w:rsidRDefault="003A5761" w:rsidP="003A576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Выводим ответ.</w:t>
      </w:r>
    </w:p>
    <w:p w14:paraId="55582FC2" w14:textId="77777777" w:rsidR="003A576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43D608F" w14:textId="65D2717A" w:rsidR="00387201" w:rsidRDefault="0038720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387201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3872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1517BE9A" w14:textId="77777777" w:rsidR="003A5761" w:rsidRPr="00387201" w:rsidRDefault="003A5761" w:rsidP="003872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3A5761" w:rsidRPr="00387201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267C73"/>
    <w:multiLevelType w:val="hybridMultilevel"/>
    <w:tmpl w:val="38EE8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7C29B0"/>
    <w:multiLevelType w:val="multilevel"/>
    <w:tmpl w:val="FA8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41918703">
    <w:abstractNumId w:val="4"/>
  </w:num>
  <w:num w:numId="2" w16cid:durableId="1119105283">
    <w:abstractNumId w:val="3"/>
  </w:num>
  <w:num w:numId="3" w16cid:durableId="2001034892">
    <w:abstractNumId w:val="6"/>
  </w:num>
  <w:num w:numId="4" w16cid:durableId="1726878736">
    <w:abstractNumId w:val="0"/>
  </w:num>
  <w:num w:numId="5" w16cid:durableId="1523517701">
    <w:abstractNumId w:val="1"/>
  </w:num>
  <w:num w:numId="6" w16cid:durableId="1950427321">
    <w:abstractNumId w:val="5"/>
  </w:num>
  <w:num w:numId="7" w16cid:durableId="87327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745A5"/>
    <w:rsid w:val="0007657F"/>
    <w:rsid w:val="0008315D"/>
    <w:rsid w:val="000B161A"/>
    <w:rsid w:val="000C3896"/>
    <w:rsid w:val="000C39F2"/>
    <w:rsid w:val="000C3C9B"/>
    <w:rsid w:val="00104DEA"/>
    <w:rsid w:val="001221FB"/>
    <w:rsid w:val="00127930"/>
    <w:rsid w:val="00131801"/>
    <w:rsid w:val="00145414"/>
    <w:rsid w:val="00172B60"/>
    <w:rsid w:val="00176E9B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95B21"/>
    <w:rsid w:val="002A31DD"/>
    <w:rsid w:val="00313190"/>
    <w:rsid w:val="003344E3"/>
    <w:rsid w:val="003372FE"/>
    <w:rsid w:val="00343211"/>
    <w:rsid w:val="00344704"/>
    <w:rsid w:val="003455F1"/>
    <w:rsid w:val="00364DC7"/>
    <w:rsid w:val="00382687"/>
    <w:rsid w:val="00387201"/>
    <w:rsid w:val="003913A1"/>
    <w:rsid w:val="00391945"/>
    <w:rsid w:val="003A4CBB"/>
    <w:rsid w:val="003A53F8"/>
    <w:rsid w:val="003A5761"/>
    <w:rsid w:val="003B70EB"/>
    <w:rsid w:val="003C26FD"/>
    <w:rsid w:val="003C27D4"/>
    <w:rsid w:val="003D065A"/>
    <w:rsid w:val="003E0FEE"/>
    <w:rsid w:val="003E53F7"/>
    <w:rsid w:val="003E69BD"/>
    <w:rsid w:val="00415321"/>
    <w:rsid w:val="00471216"/>
    <w:rsid w:val="00492402"/>
    <w:rsid w:val="004A2629"/>
    <w:rsid w:val="004B4722"/>
    <w:rsid w:val="004D0AA9"/>
    <w:rsid w:val="00504C79"/>
    <w:rsid w:val="00512D76"/>
    <w:rsid w:val="0055145C"/>
    <w:rsid w:val="00551912"/>
    <w:rsid w:val="005571B5"/>
    <w:rsid w:val="00566A49"/>
    <w:rsid w:val="0057724A"/>
    <w:rsid w:val="00590B00"/>
    <w:rsid w:val="005921B2"/>
    <w:rsid w:val="005A235B"/>
    <w:rsid w:val="005B7B96"/>
    <w:rsid w:val="005C26C6"/>
    <w:rsid w:val="005D5C61"/>
    <w:rsid w:val="005E4542"/>
    <w:rsid w:val="005F2920"/>
    <w:rsid w:val="00610F26"/>
    <w:rsid w:val="006164E8"/>
    <w:rsid w:val="00624FA8"/>
    <w:rsid w:val="00641836"/>
    <w:rsid w:val="00657B73"/>
    <w:rsid w:val="0068631B"/>
    <w:rsid w:val="006A11DD"/>
    <w:rsid w:val="006B73EB"/>
    <w:rsid w:val="006C1234"/>
    <w:rsid w:val="006D35C3"/>
    <w:rsid w:val="006E7D66"/>
    <w:rsid w:val="0072464E"/>
    <w:rsid w:val="00760FD3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81327"/>
    <w:rsid w:val="008858E5"/>
    <w:rsid w:val="008B221E"/>
    <w:rsid w:val="008B7F34"/>
    <w:rsid w:val="008C688C"/>
    <w:rsid w:val="008F6F09"/>
    <w:rsid w:val="00903D27"/>
    <w:rsid w:val="009054B0"/>
    <w:rsid w:val="00907FB8"/>
    <w:rsid w:val="00914BF4"/>
    <w:rsid w:val="00917766"/>
    <w:rsid w:val="00923139"/>
    <w:rsid w:val="00927263"/>
    <w:rsid w:val="009557A7"/>
    <w:rsid w:val="00963C86"/>
    <w:rsid w:val="009900F0"/>
    <w:rsid w:val="00992B44"/>
    <w:rsid w:val="00997697"/>
    <w:rsid w:val="009A2E8E"/>
    <w:rsid w:val="009C4037"/>
    <w:rsid w:val="009D13DC"/>
    <w:rsid w:val="00A04988"/>
    <w:rsid w:val="00A0581F"/>
    <w:rsid w:val="00A25353"/>
    <w:rsid w:val="00A30319"/>
    <w:rsid w:val="00A5654E"/>
    <w:rsid w:val="00A751E1"/>
    <w:rsid w:val="00A90644"/>
    <w:rsid w:val="00AB4673"/>
    <w:rsid w:val="00AD5F35"/>
    <w:rsid w:val="00B04DF5"/>
    <w:rsid w:val="00B20663"/>
    <w:rsid w:val="00B2683D"/>
    <w:rsid w:val="00B32D2F"/>
    <w:rsid w:val="00B37308"/>
    <w:rsid w:val="00B67BCD"/>
    <w:rsid w:val="00B808FC"/>
    <w:rsid w:val="00B833BB"/>
    <w:rsid w:val="00BB0181"/>
    <w:rsid w:val="00BB44CF"/>
    <w:rsid w:val="00BC556E"/>
    <w:rsid w:val="00BE328D"/>
    <w:rsid w:val="00BE36A1"/>
    <w:rsid w:val="00BE6651"/>
    <w:rsid w:val="00BF30CE"/>
    <w:rsid w:val="00BF3505"/>
    <w:rsid w:val="00C5064B"/>
    <w:rsid w:val="00C9720E"/>
    <w:rsid w:val="00CE4B5D"/>
    <w:rsid w:val="00CF41D2"/>
    <w:rsid w:val="00D21943"/>
    <w:rsid w:val="00D250B2"/>
    <w:rsid w:val="00D32DA0"/>
    <w:rsid w:val="00D622A3"/>
    <w:rsid w:val="00D6286F"/>
    <w:rsid w:val="00D81FD6"/>
    <w:rsid w:val="00D85C95"/>
    <w:rsid w:val="00D8663E"/>
    <w:rsid w:val="00D9760A"/>
    <w:rsid w:val="00DA7A2D"/>
    <w:rsid w:val="00DC5928"/>
    <w:rsid w:val="00DE2135"/>
    <w:rsid w:val="00E0661D"/>
    <w:rsid w:val="00E24290"/>
    <w:rsid w:val="00E41026"/>
    <w:rsid w:val="00E625E4"/>
    <w:rsid w:val="00ED5905"/>
    <w:rsid w:val="00ED6813"/>
    <w:rsid w:val="00EF2243"/>
    <w:rsid w:val="00EF3890"/>
    <w:rsid w:val="00F16683"/>
    <w:rsid w:val="00F6041D"/>
    <w:rsid w:val="00F7329B"/>
    <w:rsid w:val="00F8256A"/>
    <w:rsid w:val="00FB0965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278F7"/>
  <w15:chartTrackingRefBased/>
  <w15:docId w15:val="{4394DA5C-5C08-400C-9EFE-EEC63245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  <w:style w:type="paragraph" w:styleId="a8">
    <w:name w:val="List Paragraph"/>
    <w:basedOn w:val="a"/>
    <w:uiPriority w:val="34"/>
    <w:qFormat/>
    <w:rsid w:val="0055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11</cp:revision>
  <dcterms:created xsi:type="dcterms:W3CDTF">2026-01-05T13:40:00Z</dcterms:created>
  <dcterms:modified xsi:type="dcterms:W3CDTF">2026-01-05T14:12:00Z</dcterms:modified>
</cp:coreProperties>
</file>