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D92E" w14:textId="77777777" w:rsidR="00CF00D6" w:rsidRPr="005259A3" w:rsidRDefault="00F3193E">
      <w:pPr>
        <w:pStyle w:val="a3"/>
        <w:rPr>
          <w:noProof/>
          <w:sz w:val="36"/>
        </w:rPr>
      </w:pPr>
      <w:r w:rsidRPr="005259A3">
        <w:rPr>
          <w:noProof/>
          <w:sz w:val="36"/>
        </w:rPr>
        <w:t>24</w:t>
      </w:r>
      <w:r w:rsidR="0045544D" w:rsidRPr="005259A3">
        <w:rPr>
          <w:noProof/>
          <w:sz w:val="36"/>
        </w:rPr>
        <w:t>7</w:t>
      </w:r>
      <w:r w:rsidR="005259A3" w:rsidRPr="005259A3">
        <w:rPr>
          <w:noProof/>
          <w:sz w:val="36"/>
        </w:rPr>
        <w:t>1</w:t>
      </w:r>
      <w:r w:rsidR="00CF00D6" w:rsidRPr="005259A3">
        <w:rPr>
          <w:noProof/>
          <w:sz w:val="36"/>
        </w:rPr>
        <w:t xml:space="preserve">. </w:t>
      </w:r>
      <w:r w:rsidR="005259A3" w:rsidRPr="005259A3">
        <w:rPr>
          <w:noProof/>
          <w:sz w:val="36"/>
        </w:rPr>
        <w:t>От матрицы смежности к списку рёбер</w:t>
      </w:r>
    </w:p>
    <w:p w14:paraId="1C5498DF" w14:textId="77777777" w:rsidR="00CF00D6" w:rsidRPr="00FB347B" w:rsidRDefault="00CF00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62BC4E45" w14:textId="45308389" w:rsidR="005F0FD0" w:rsidRDefault="005F0FD0" w:rsidP="0045544D">
      <w:pPr>
        <w:ind w:firstLine="567"/>
        <w:jc w:val="both"/>
        <w:rPr>
          <w:noProof/>
          <w:sz w:val="28"/>
          <w:szCs w:val="28"/>
        </w:rPr>
      </w:pPr>
      <w:r w:rsidRPr="005F0FD0">
        <w:rPr>
          <w:noProof/>
          <w:sz w:val="28"/>
          <w:szCs w:val="28"/>
        </w:rPr>
        <w:t>Простой неориентированный граф задан матрицей смежности. Выведите его представление в виде списка рёбер.</w:t>
      </w:r>
    </w:p>
    <w:p w14:paraId="71E5DDD1" w14:textId="77777777" w:rsidR="005259A3" w:rsidRPr="00FB347B" w:rsidRDefault="005259A3" w:rsidP="0045544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C4DBAE8" w14:textId="01BF2B1F" w:rsidR="005F0FD0" w:rsidRDefault="00CF00D6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B347B">
        <w:rPr>
          <w:b/>
          <w:bCs/>
          <w:noProof/>
          <w:sz w:val="28"/>
          <w:szCs w:val="28"/>
          <w:lang w:val="ru-RU"/>
        </w:rPr>
        <w:t>Вход.</w:t>
      </w:r>
      <w:r w:rsidRPr="00FB347B">
        <w:rPr>
          <w:noProof/>
          <w:sz w:val="28"/>
          <w:szCs w:val="28"/>
          <w:lang w:val="ru-RU"/>
        </w:rPr>
        <w:t xml:space="preserve"> </w:t>
      </w:r>
      <w:r w:rsidR="005259A3" w:rsidRPr="00FB347B">
        <w:rPr>
          <w:noProof/>
          <w:sz w:val="28"/>
          <w:szCs w:val="28"/>
          <w:lang w:val="ru-RU"/>
        </w:rPr>
        <w:t xml:space="preserve">Первая строка содержит количество вершин </w:t>
      </w:r>
      <w:r w:rsidR="005259A3" w:rsidRPr="00FB347B">
        <w:rPr>
          <w:i/>
          <w:noProof/>
          <w:sz w:val="28"/>
          <w:szCs w:val="28"/>
          <w:lang w:val="ru-RU"/>
        </w:rPr>
        <w:t>n</w:t>
      </w:r>
      <w:r w:rsidR="005259A3" w:rsidRPr="00FB347B">
        <w:rPr>
          <w:noProof/>
          <w:sz w:val="28"/>
          <w:szCs w:val="28"/>
          <w:lang w:val="ru-RU"/>
        </w:rPr>
        <w:t xml:space="preserve"> (1 ≤ </w:t>
      </w:r>
      <w:r w:rsidR="005259A3" w:rsidRPr="00FB347B">
        <w:rPr>
          <w:i/>
          <w:noProof/>
          <w:sz w:val="28"/>
          <w:szCs w:val="28"/>
          <w:lang w:val="ru-RU"/>
        </w:rPr>
        <w:t>n</w:t>
      </w:r>
      <w:r w:rsidR="005259A3" w:rsidRPr="00FB347B">
        <w:rPr>
          <w:noProof/>
          <w:sz w:val="28"/>
          <w:szCs w:val="28"/>
          <w:lang w:val="ru-RU"/>
        </w:rPr>
        <w:t xml:space="preserve"> ≤ 100) в графе. </w:t>
      </w:r>
      <w:r w:rsidR="005F0FD0" w:rsidRPr="005F0FD0">
        <w:rPr>
          <w:noProof/>
          <w:sz w:val="28"/>
          <w:szCs w:val="28"/>
        </w:rPr>
        <w:t> Следующие</w:t>
      </w:r>
      <w:r w:rsidR="005F0FD0">
        <w:rPr>
          <w:noProof/>
          <w:sz w:val="28"/>
          <w:szCs w:val="28"/>
        </w:rPr>
        <w:t xml:space="preserve"> </w:t>
      </w:r>
      <w:r w:rsidR="005F0FD0" w:rsidRPr="00FB347B">
        <w:rPr>
          <w:i/>
          <w:noProof/>
          <w:sz w:val="28"/>
          <w:szCs w:val="28"/>
          <w:lang w:val="ru-RU"/>
        </w:rPr>
        <w:t>n</w:t>
      </w:r>
      <w:r w:rsidR="005F0FD0">
        <w:rPr>
          <w:noProof/>
          <w:sz w:val="28"/>
          <w:szCs w:val="28"/>
        </w:rPr>
        <w:t xml:space="preserve"> </w:t>
      </w:r>
      <w:r w:rsidR="005F0FD0" w:rsidRPr="005F0FD0">
        <w:rPr>
          <w:noProof/>
          <w:sz w:val="28"/>
          <w:szCs w:val="28"/>
        </w:rPr>
        <w:t>строк содержат матрицу смежности графа.</w:t>
      </w:r>
      <w:r w:rsidR="005F0FD0" w:rsidRPr="005F0FD0">
        <w:rPr>
          <w:noProof/>
          <w:sz w:val="28"/>
          <w:szCs w:val="28"/>
          <w:lang w:val="ru-RU"/>
        </w:rPr>
        <w:t xml:space="preserve"> </w:t>
      </w:r>
    </w:p>
    <w:p w14:paraId="0F7A3B17" w14:textId="77777777" w:rsidR="00366D24" w:rsidRPr="00FB347B" w:rsidRDefault="00366D24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F3988C4" w14:textId="5B324F3B" w:rsidR="00366D24" w:rsidRPr="005F0FD0" w:rsidRDefault="00CF00D6">
      <w:pPr>
        <w:ind w:firstLine="567"/>
        <w:jc w:val="both"/>
        <w:rPr>
          <w:noProof/>
          <w:sz w:val="28"/>
          <w:szCs w:val="28"/>
        </w:rPr>
      </w:pPr>
      <w:r w:rsidRPr="00FB347B">
        <w:rPr>
          <w:b/>
          <w:bCs/>
          <w:noProof/>
          <w:sz w:val="28"/>
          <w:szCs w:val="28"/>
          <w:lang w:val="ru-RU"/>
        </w:rPr>
        <w:t>Выход.</w:t>
      </w:r>
      <w:r w:rsidR="0045544D" w:rsidRPr="00FB347B">
        <w:rPr>
          <w:noProof/>
          <w:sz w:val="28"/>
          <w:szCs w:val="28"/>
          <w:lang w:val="ru-RU"/>
        </w:rPr>
        <w:t xml:space="preserve"> </w:t>
      </w:r>
      <w:r w:rsidR="005F0FD0" w:rsidRPr="005F0FD0">
        <w:rPr>
          <w:noProof/>
          <w:sz w:val="28"/>
          <w:szCs w:val="28"/>
        </w:rPr>
        <w:t>Выведите список рёбер графа, упорядоченный по первой вершине в каждой паре.</w:t>
      </w:r>
    </w:p>
    <w:p w14:paraId="3D40B5DF" w14:textId="77777777" w:rsidR="00FB347B" w:rsidRPr="00FB347B" w:rsidRDefault="00FB347B" w:rsidP="00FB347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B347B" w:rsidRPr="00E30B16" w14:paraId="5B311142" w14:textId="77777777" w:rsidTr="00E30B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68E10B6" w14:textId="77777777" w:rsidR="00FB347B" w:rsidRPr="00E30B16" w:rsidRDefault="00FB347B" w:rsidP="00E30B16">
            <w:pPr>
              <w:jc w:val="both"/>
              <w:rPr>
                <w:noProof/>
                <w:sz w:val="28"/>
                <w:szCs w:val="28"/>
              </w:rPr>
            </w:pPr>
            <w:r w:rsidRPr="00E30B16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3241B1D" w14:textId="77777777" w:rsidR="00FB347B" w:rsidRPr="00E30B16" w:rsidRDefault="00FB347B" w:rsidP="00E30B16">
            <w:pPr>
              <w:jc w:val="both"/>
              <w:rPr>
                <w:noProof/>
                <w:sz w:val="28"/>
                <w:szCs w:val="28"/>
              </w:rPr>
            </w:pPr>
            <w:r w:rsidRPr="00E30B16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FB347B" w:rsidRPr="00E30B16" w14:paraId="6853EEF0" w14:textId="77777777" w:rsidTr="00E30B1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46FF622" w14:textId="77777777" w:rsidR="00FB347B" w:rsidRPr="00E30B16" w:rsidRDefault="00FB347B" w:rsidP="00E30B1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0B1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56423212" w14:textId="77777777" w:rsidR="00FB347B" w:rsidRPr="00E30B16" w:rsidRDefault="00FB347B" w:rsidP="00E30B1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0B1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0 1 1</w:t>
            </w:r>
          </w:p>
          <w:p w14:paraId="4487AD76" w14:textId="77777777" w:rsidR="00FB347B" w:rsidRPr="00E30B16" w:rsidRDefault="00FB347B" w:rsidP="00E30B1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0B1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</w:t>
            </w:r>
          </w:p>
          <w:p w14:paraId="2416684D" w14:textId="77777777" w:rsidR="00FB347B" w:rsidRPr="00E30B16" w:rsidRDefault="00FB347B" w:rsidP="00E30B16">
            <w:pPr>
              <w:jc w:val="both"/>
              <w:rPr>
                <w:noProof/>
                <w:sz w:val="28"/>
                <w:szCs w:val="28"/>
              </w:rPr>
            </w:pPr>
            <w:r w:rsidRPr="00E30B1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AAC230C" w14:textId="77777777" w:rsidR="00FB347B" w:rsidRPr="00E30B16" w:rsidRDefault="00FB347B" w:rsidP="00E30B16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E30B16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8C94B5F" w14:textId="77777777" w:rsidR="00FB347B" w:rsidRPr="00E30B16" w:rsidRDefault="00FB347B" w:rsidP="00E30B16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E30B16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2D5D1DFB" w14:textId="77777777" w:rsidR="00FB347B" w:rsidRPr="00E30B16" w:rsidRDefault="00FB347B" w:rsidP="00E30B16">
            <w:pPr>
              <w:jc w:val="both"/>
              <w:rPr>
                <w:noProof/>
                <w:sz w:val="28"/>
                <w:szCs w:val="28"/>
              </w:rPr>
            </w:pPr>
            <w:r w:rsidRPr="00E30B16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</w:tc>
      </w:tr>
    </w:tbl>
    <w:p w14:paraId="77025556" w14:textId="77777777" w:rsidR="00FB347B" w:rsidRDefault="00FB347B" w:rsidP="00FB347B">
      <w:pPr>
        <w:ind w:firstLine="567"/>
        <w:jc w:val="both"/>
        <w:rPr>
          <w:noProof/>
          <w:sz w:val="28"/>
          <w:szCs w:val="28"/>
        </w:rPr>
      </w:pPr>
    </w:p>
    <w:p w14:paraId="2F90B084" w14:textId="77777777" w:rsidR="00FB347B" w:rsidRDefault="00FB347B" w:rsidP="00FB347B">
      <w:pPr>
        <w:ind w:firstLine="567"/>
        <w:jc w:val="both"/>
        <w:rPr>
          <w:noProof/>
          <w:sz w:val="28"/>
          <w:szCs w:val="28"/>
        </w:rPr>
      </w:pPr>
    </w:p>
    <w:p w14:paraId="5CD07D8F" w14:textId="77777777" w:rsidR="00CF00D6" w:rsidRPr="00FB347B" w:rsidRDefault="00CF00D6">
      <w:pPr>
        <w:pStyle w:val="2"/>
        <w:rPr>
          <w:noProof/>
          <w:szCs w:val="36"/>
        </w:rPr>
      </w:pPr>
      <w:r w:rsidRPr="00FB347B">
        <w:rPr>
          <w:noProof/>
          <w:szCs w:val="36"/>
        </w:rPr>
        <w:t>РЕШЕНИЕ</w:t>
      </w:r>
    </w:p>
    <w:p w14:paraId="456DCD56" w14:textId="77777777" w:rsidR="00CF00D6" w:rsidRPr="00FB347B" w:rsidRDefault="00366D2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FB347B">
        <w:rPr>
          <w:rFonts w:ascii="Courier New" w:hAnsi="Courier New" w:cs="Courier New"/>
          <w:b/>
          <w:bCs/>
          <w:noProof/>
          <w:lang w:val="ru-RU"/>
        </w:rPr>
        <w:t>графы</w:t>
      </w:r>
    </w:p>
    <w:p w14:paraId="206B35C9" w14:textId="77777777" w:rsidR="00CF00D6" w:rsidRPr="00FB347B" w:rsidRDefault="00CF00D6" w:rsidP="009D79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FB15D1" w14:textId="77777777" w:rsidR="00CF00D6" w:rsidRPr="00FB347B" w:rsidRDefault="00CF00D6" w:rsidP="006C7A3B">
      <w:pPr>
        <w:pStyle w:val="1"/>
        <w:rPr>
          <w:noProof/>
          <w:sz w:val="28"/>
          <w:szCs w:val="28"/>
        </w:rPr>
      </w:pPr>
      <w:r w:rsidRPr="00FB347B">
        <w:rPr>
          <w:noProof/>
          <w:sz w:val="28"/>
          <w:szCs w:val="28"/>
        </w:rPr>
        <w:t>Анализ алгоритма</w:t>
      </w:r>
    </w:p>
    <w:p w14:paraId="276B5A75" w14:textId="06DB8818" w:rsidR="00731B42" w:rsidRDefault="005259A3" w:rsidP="006C7A3B">
      <w:pPr>
        <w:ind w:firstLine="567"/>
        <w:jc w:val="both"/>
        <w:rPr>
          <w:noProof/>
          <w:sz w:val="28"/>
          <w:szCs w:val="28"/>
        </w:rPr>
      </w:pPr>
      <w:r w:rsidRPr="00FB347B">
        <w:rPr>
          <w:noProof/>
          <w:sz w:val="28"/>
          <w:szCs w:val="28"/>
          <w:lang w:val="ru-RU"/>
        </w:rPr>
        <w:t xml:space="preserve">Будем выводить список ребер </w:t>
      </w:r>
      <w:r w:rsidR="00731B42">
        <w:rPr>
          <w:noProof/>
          <w:sz w:val="28"/>
          <w:szCs w:val="28"/>
        </w:rPr>
        <w:t>“</w:t>
      </w:r>
      <w:r w:rsidRPr="00FB347B">
        <w:rPr>
          <w:noProof/>
          <w:sz w:val="28"/>
          <w:szCs w:val="28"/>
          <w:lang w:val="ru-RU"/>
        </w:rPr>
        <w:t>на лету</w:t>
      </w:r>
      <w:r w:rsidR="00731B42">
        <w:rPr>
          <w:noProof/>
          <w:sz w:val="28"/>
          <w:szCs w:val="28"/>
        </w:rPr>
        <w:t>”</w:t>
      </w:r>
      <w:r w:rsidRPr="00FB347B">
        <w:rPr>
          <w:noProof/>
          <w:sz w:val="28"/>
          <w:szCs w:val="28"/>
          <w:lang w:val="ru-RU"/>
        </w:rPr>
        <w:t xml:space="preserve">, </w:t>
      </w:r>
      <w:r w:rsidR="00731B42" w:rsidRPr="00731B42">
        <w:rPr>
          <w:noProof/>
          <w:sz w:val="28"/>
          <w:szCs w:val="28"/>
        </w:rPr>
        <w:t xml:space="preserve">последовательно </w:t>
      </w:r>
      <w:r w:rsidRPr="00FB347B">
        <w:rPr>
          <w:noProof/>
          <w:sz w:val="28"/>
          <w:szCs w:val="28"/>
          <w:lang w:val="ru-RU"/>
        </w:rPr>
        <w:t>обрабатывая матрицу смежности</w:t>
      </w:r>
      <w:r w:rsidR="00731B42">
        <w:rPr>
          <w:noProof/>
          <w:sz w:val="28"/>
          <w:szCs w:val="28"/>
        </w:rPr>
        <w:t xml:space="preserve">: </w:t>
      </w:r>
      <w:r w:rsidR="00731B42" w:rsidRPr="00731B42">
        <w:rPr>
          <w:noProof/>
          <w:sz w:val="28"/>
          <w:szCs w:val="28"/>
        </w:rPr>
        <w:t>построчно сверху вниз, а внутри каждой строки</w:t>
      </w:r>
      <w:r w:rsidR="00731B42">
        <w:rPr>
          <w:noProof/>
          <w:sz w:val="28"/>
          <w:szCs w:val="28"/>
        </w:rPr>
        <w:t xml:space="preserve"> – </w:t>
      </w:r>
      <w:r w:rsidR="00731B42" w:rsidRPr="00731B42">
        <w:rPr>
          <w:noProof/>
          <w:sz w:val="28"/>
          <w:szCs w:val="28"/>
        </w:rPr>
        <w:t>слева направо. Для каждой единицы в матрице смежности выводи</w:t>
      </w:r>
      <w:r w:rsidR="00731B42">
        <w:rPr>
          <w:noProof/>
          <w:sz w:val="28"/>
          <w:szCs w:val="28"/>
          <w:lang w:val="ru-RU"/>
        </w:rPr>
        <w:t>м</w:t>
      </w:r>
      <w:r w:rsidR="00731B42" w:rsidRPr="00731B42">
        <w:rPr>
          <w:noProof/>
          <w:sz w:val="28"/>
          <w:szCs w:val="28"/>
        </w:rPr>
        <w:t xml:space="preserve"> пар</w:t>
      </w:r>
      <w:r w:rsidR="00731B42">
        <w:rPr>
          <w:noProof/>
          <w:sz w:val="28"/>
          <w:szCs w:val="28"/>
          <w:lang w:val="ru-RU"/>
        </w:rPr>
        <w:t>у</w:t>
      </w:r>
      <w:r w:rsidR="00731B42" w:rsidRPr="00731B42">
        <w:rPr>
          <w:noProof/>
          <w:sz w:val="28"/>
          <w:szCs w:val="28"/>
        </w:rPr>
        <w:t xml:space="preserve"> вершин, задающ</w:t>
      </w:r>
      <w:r w:rsidR="00731B42">
        <w:rPr>
          <w:noProof/>
          <w:sz w:val="28"/>
          <w:szCs w:val="28"/>
          <w:lang w:val="ru-RU"/>
        </w:rPr>
        <w:t>ую</w:t>
      </w:r>
      <w:r w:rsidR="00731B42" w:rsidRPr="00731B42">
        <w:rPr>
          <w:noProof/>
          <w:sz w:val="28"/>
          <w:szCs w:val="28"/>
        </w:rPr>
        <w:t xml:space="preserve"> соответствующее ребро. При таком обходе пары вершин автоматически оказываются упорядоченными по первой вершине.</w:t>
      </w:r>
    </w:p>
    <w:p w14:paraId="3CA37133" w14:textId="77777777" w:rsidR="00363120" w:rsidRDefault="00363120" w:rsidP="006C7A3B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3A8B5D" w14:textId="77777777" w:rsidR="001E5989" w:rsidRPr="001E5989" w:rsidRDefault="001E5989" w:rsidP="006C7A3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1E5989">
        <w:rPr>
          <w:b/>
          <w:noProof/>
          <w:sz w:val="28"/>
          <w:szCs w:val="28"/>
          <w:lang w:val="ru-RU"/>
        </w:rPr>
        <w:t>Пример</w:t>
      </w:r>
    </w:p>
    <w:p w14:paraId="120166D3" w14:textId="46FBDEA3" w:rsidR="001E5989" w:rsidRDefault="001E5989" w:rsidP="006C7A3B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Граф, приведенный в примере, имеет</w:t>
      </w:r>
      <w:r w:rsidR="00731B42">
        <w:rPr>
          <w:noProof/>
          <w:sz w:val="28"/>
          <w:szCs w:val="28"/>
          <w:lang w:val="ru-RU"/>
        </w:rPr>
        <w:t xml:space="preserve"> </w:t>
      </w:r>
      <w:r w:rsidR="00731B42" w:rsidRPr="00731B42">
        <w:rPr>
          <w:noProof/>
          <w:sz w:val="28"/>
          <w:szCs w:val="28"/>
        </w:rPr>
        <w:t xml:space="preserve">следующий </w:t>
      </w:r>
      <w:r>
        <w:rPr>
          <w:noProof/>
          <w:sz w:val="28"/>
          <w:szCs w:val="28"/>
          <w:lang w:val="ru-RU"/>
        </w:rPr>
        <w:t>вид:</w:t>
      </w:r>
    </w:p>
    <w:p w14:paraId="5AD25FAD" w14:textId="77777777" w:rsidR="001E5989" w:rsidRDefault="001E5989" w:rsidP="001E5989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2342" w:dyaOrig="1549" w14:anchorId="4C625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77.35pt" o:ole="">
            <v:imagedata r:id="rId5" o:title=""/>
          </v:shape>
          <o:OLEObject Type="Embed" ProgID="Visio.Drawing.11" ShapeID="_x0000_i1025" DrawAspect="Content" ObjectID="_1833992914" r:id="rId6"/>
        </w:object>
      </w:r>
    </w:p>
    <w:p w14:paraId="53AD646F" w14:textId="77777777" w:rsidR="001E5989" w:rsidRPr="00FB347B" w:rsidRDefault="001E5989" w:rsidP="006C7A3B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F2E871" w14:textId="77777777" w:rsidR="00CF00D6" w:rsidRPr="00FB347B" w:rsidRDefault="00CF00D6" w:rsidP="006C7A3B">
      <w:pPr>
        <w:pStyle w:val="1"/>
        <w:rPr>
          <w:noProof/>
          <w:sz w:val="28"/>
          <w:szCs w:val="28"/>
        </w:rPr>
      </w:pPr>
      <w:r w:rsidRPr="00FB347B">
        <w:rPr>
          <w:noProof/>
          <w:sz w:val="28"/>
          <w:szCs w:val="28"/>
        </w:rPr>
        <w:t>Реализация алгоритма</w:t>
      </w:r>
    </w:p>
    <w:p w14:paraId="2ACC0308" w14:textId="3B66A580" w:rsidR="006C7A3B" w:rsidRDefault="005259A3" w:rsidP="006C7A3B">
      <w:pPr>
        <w:ind w:firstLine="567"/>
        <w:jc w:val="both"/>
        <w:rPr>
          <w:noProof/>
          <w:sz w:val="28"/>
          <w:szCs w:val="28"/>
        </w:rPr>
      </w:pPr>
      <w:r w:rsidRPr="00FB347B">
        <w:rPr>
          <w:noProof/>
          <w:sz w:val="28"/>
          <w:szCs w:val="28"/>
          <w:lang w:val="ru-RU"/>
        </w:rPr>
        <w:t>Читаем матрицу смежности графа</w:t>
      </w:r>
      <w:r w:rsidR="004C07AB" w:rsidRPr="00FB347B">
        <w:rPr>
          <w:noProof/>
          <w:sz w:val="28"/>
          <w:szCs w:val="28"/>
          <w:lang w:val="ru-RU"/>
        </w:rPr>
        <w:t>.</w:t>
      </w:r>
      <w:r w:rsidRPr="00FB347B">
        <w:rPr>
          <w:noProof/>
          <w:sz w:val="28"/>
          <w:szCs w:val="28"/>
          <w:lang w:val="ru-RU"/>
        </w:rPr>
        <w:t xml:space="preserve"> Поскольку граф </w:t>
      </w:r>
      <w:r w:rsidR="00731B42" w:rsidRPr="00731B42">
        <w:rPr>
          <w:noProof/>
          <w:sz w:val="28"/>
          <w:szCs w:val="28"/>
        </w:rPr>
        <w:t>является неориентированным, выводи</w:t>
      </w:r>
      <w:r w:rsidR="00731B42">
        <w:rPr>
          <w:noProof/>
          <w:sz w:val="28"/>
          <w:szCs w:val="28"/>
          <w:lang w:val="ru-RU"/>
        </w:rPr>
        <w:t>м</w:t>
      </w:r>
      <w:r w:rsidR="00731B42" w:rsidRPr="00731B42">
        <w:rPr>
          <w:noProof/>
          <w:sz w:val="28"/>
          <w:szCs w:val="28"/>
        </w:rPr>
        <w:t xml:space="preserve"> только те рёбра</w:t>
      </w:r>
      <w:r w:rsidRPr="00FB347B">
        <w:rPr>
          <w:noProof/>
          <w:sz w:val="28"/>
          <w:szCs w:val="28"/>
          <w:lang w:val="ru-RU"/>
        </w:rPr>
        <w:t xml:space="preserve"> (</w:t>
      </w:r>
      <w:r w:rsidRPr="00FB347B">
        <w:rPr>
          <w:i/>
          <w:noProof/>
          <w:sz w:val="28"/>
          <w:szCs w:val="28"/>
          <w:lang w:val="ru-RU"/>
        </w:rPr>
        <w:t>i</w:t>
      </w:r>
      <w:r w:rsidRPr="00FB347B">
        <w:rPr>
          <w:noProof/>
          <w:sz w:val="28"/>
          <w:szCs w:val="28"/>
          <w:lang w:val="ru-RU"/>
        </w:rPr>
        <w:t xml:space="preserve">, </w:t>
      </w:r>
      <w:r w:rsidRPr="00FB347B">
        <w:rPr>
          <w:i/>
          <w:noProof/>
          <w:sz w:val="28"/>
          <w:szCs w:val="28"/>
          <w:lang w:val="ru-RU"/>
        </w:rPr>
        <w:t>j</w:t>
      </w:r>
      <w:r w:rsidRPr="00FB347B">
        <w:rPr>
          <w:noProof/>
          <w:sz w:val="28"/>
          <w:szCs w:val="28"/>
          <w:lang w:val="ru-RU"/>
        </w:rPr>
        <w:t xml:space="preserve">), для которых </w:t>
      </w:r>
      <w:r w:rsidRPr="00FB347B">
        <w:rPr>
          <w:i/>
          <w:noProof/>
          <w:sz w:val="28"/>
          <w:szCs w:val="28"/>
          <w:lang w:val="ru-RU"/>
        </w:rPr>
        <w:t>i</w:t>
      </w:r>
      <w:r w:rsidRPr="00FB347B">
        <w:rPr>
          <w:noProof/>
          <w:sz w:val="28"/>
          <w:szCs w:val="28"/>
          <w:lang w:val="ru-RU"/>
        </w:rPr>
        <w:t xml:space="preserve"> </w:t>
      </w:r>
      <w:r w:rsidR="006C7A3B">
        <w:rPr>
          <w:noProof/>
          <w:sz w:val="28"/>
          <w:szCs w:val="28"/>
        </w:rPr>
        <w:t>&lt;</w:t>
      </w:r>
      <w:r w:rsidRPr="00FB347B">
        <w:rPr>
          <w:noProof/>
          <w:sz w:val="28"/>
          <w:szCs w:val="28"/>
          <w:lang w:val="ru-RU"/>
        </w:rPr>
        <w:t xml:space="preserve"> </w:t>
      </w:r>
      <w:r w:rsidRPr="00FB347B">
        <w:rPr>
          <w:i/>
          <w:noProof/>
          <w:sz w:val="28"/>
          <w:szCs w:val="28"/>
          <w:lang w:val="ru-RU"/>
        </w:rPr>
        <w:t>j</w:t>
      </w:r>
      <w:r w:rsidRPr="00FB347B">
        <w:rPr>
          <w:noProof/>
          <w:sz w:val="28"/>
          <w:szCs w:val="28"/>
          <w:lang w:val="ru-RU"/>
        </w:rPr>
        <w:t>.</w:t>
      </w:r>
    </w:p>
    <w:p w14:paraId="6F9D046C" w14:textId="77777777" w:rsidR="002E6E5B" w:rsidRPr="006C7A3B" w:rsidRDefault="006C7A3B" w:rsidP="006C7A3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75BF9E1D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,&amp;n); </w:t>
      </w:r>
    </w:p>
    <w:p w14:paraId="5321BA8A" w14:textId="39B4DA0D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731B4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4FFE31A6" w14:textId="6BE7E123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731B4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(j = 1; j &lt;= n; j++)</w:t>
      </w:r>
    </w:p>
    <w:p w14:paraId="65C38E43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A357BD4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10DC458A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&lt; j &amp;&amp; val == 1)</w:t>
      </w:r>
    </w:p>
    <w:p w14:paraId="6D648A95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  printf(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,i,j);</w:t>
      </w:r>
    </w:p>
    <w:p w14:paraId="452572F6" w14:textId="77777777" w:rsidR="006C7A3B" w:rsidRPr="006C7A3B" w:rsidRDefault="006C7A3B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8B81285" w14:textId="77777777" w:rsidR="005259A3" w:rsidRPr="00FB347B" w:rsidRDefault="005259A3" w:rsidP="006C7A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8AB5946" w14:textId="77777777" w:rsidR="00D03B51" w:rsidRPr="006559C5" w:rsidRDefault="00D03B51" w:rsidP="006C7A3B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6559C5">
        <w:rPr>
          <w:b/>
          <w:noProof/>
          <w:sz w:val="28"/>
          <w:szCs w:val="28"/>
        </w:rPr>
        <w:t>Java реализация</w:t>
      </w:r>
    </w:p>
    <w:p w14:paraId="408CADEB" w14:textId="77777777" w:rsidR="00D03B51" w:rsidRPr="006559C5" w:rsidRDefault="00D03B51" w:rsidP="006559C5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FF8E1E4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39FED9A5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0F0657D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smartTag w:uri="urn:schemas-microsoft-com:office:smarttags" w:element="place">
        <w:r w:rsidRPr="00E30B16">
          <w:rPr>
            <w:rFonts w:ascii="Courier New" w:hAnsi="Courier New" w:cs="Courier New"/>
            <w:noProof/>
            <w:color w:val="000000"/>
            <w:sz w:val="22"/>
            <w:szCs w:val="22"/>
            <w:lang w:eastAsia="ru-RU"/>
          </w:rPr>
          <w:t>Main</w:t>
        </w:r>
      </w:smartTag>
    </w:p>
    <w:p w14:paraId="21721805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11046B8" w14:textId="77777777" w:rsidR="004E6687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args)</w:t>
      </w:r>
    </w:p>
    <w:p w14:paraId="5875CA16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39D689E4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con =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E30B1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eastAsia="ru-RU"/>
        </w:rPr>
        <w:t>in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674D487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</w:p>
    <w:p w14:paraId="7B0A440A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= con.nextInt();</w:t>
      </w:r>
    </w:p>
    <w:p w14:paraId="53E11D5B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for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1; i &lt;= n; i++)</w:t>
      </w:r>
    </w:p>
    <w:p w14:paraId="7E301149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for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 = 1; j &lt;= n; j++)</w:t>
      </w:r>
    </w:p>
    <w:p w14:paraId="15140692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3C4CDBFE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val = con.nextInt();</w:t>
      </w:r>
    </w:p>
    <w:p w14:paraId="6BA067A7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30B1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&lt; j &amp;&amp; val == 1)</w:t>
      </w:r>
    </w:p>
    <w:p w14:paraId="03B55D58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System.</w:t>
      </w:r>
      <w:r w:rsidRPr="00E30B1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eastAsia="ru-RU"/>
        </w:rPr>
        <w:t>out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.println(i + </w:t>
      </w:r>
      <w:r w:rsidRPr="00E30B16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j);</w:t>
      </w:r>
    </w:p>
    <w:p w14:paraId="5FCAAD31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7D6321CA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con.close();</w:t>
      </w:r>
    </w:p>
    <w:p w14:paraId="5F143F49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6CCCBEE" w14:textId="77777777" w:rsidR="006559C5" w:rsidRPr="00E30B16" w:rsidRDefault="006559C5" w:rsidP="006559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30B1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9B83F55" w14:textId="77777777" w:rsidR="00D03B51" w:rsidRPr="006559C5" w:rsidRDefault="00D03B51" w:rsidP="006559C5">
      <w:pPr>
        <w:autoSpaceDE w:val="0"/>
        <w:autoSpaceDN w:val="0"/>
        <w:adjustRightInd w:val="0"/>
        <w:ind w:firstLine="567"/>
        <w:jc w:val="both"/>
        <w:rPr>
          <w:noProof/>
        </w:rPr>
      </w:pPr>
    </w:p>
    <w:sectPr w:rsidR="00D03B51" w:rsidRPr="006559C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E61"/>
    <w:multiLevelType w:val="hybridMultilevel"/>
    <w:tmpl w:val="D57C9E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6FF7263D"/>
    <w:multiLevelType w:val="hybridMultilevel"/>
    <w:tmpl w:val="38AED4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E55A3E"/>
    <w:multiLevelType w:val="hybridMultilevel"/>
    <w:tmpl w:val="9B1C0D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328244148">
    <w:abstractNumId w:val="1"/>
  </w:num>
  <w:num w:numId="2" w16cid:durableId="101997825">
    <w:abstractNumId w:val="0"/>
  </w:num>
  <w:num w:numId="3" w16cid:durableId="74588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6"/>
    <w:rsid w:val="00050A2C"/>
    <w:rsid w:val="001E5989"/>
    <w:rsid w:val="002C6E7F"/>
    <w:rsid w:val="002E10F7"/>
    <w:rsid w:val="002E6E5B"/>
    <w:rsid w:val="00324D83"/>
    <w:rsid w:val="00363120"/>
    <w:rsid w:val="00366D24"/>
    <w:rsid w:val="00397C0B"/>
    <w:rsid w:val="003C16DB"/>
    <w:rsid w:val="003D5846"/>
    <w:rsid w:val="003E3D6F"/>
    <w:rsid w:val="0045544D"/>
    <w:rsid w:val="004B2988"/>
    <w:rsid w:val="004C07AB"/>
    <w:rsid w:val="004E6687"/>
    <w:rsid w:val="005259A3"/>
    <w:rsid w:val="0055489A"/>
    <w:rsid w:val="005F0FD0"/>
    <w:rsid w:val="006559C5"/>
    <w:rsid w:val="0069597B"/>
    <w:rsid w:val="006C7A3B"/>
    <w:rsid w:val="00731B42"/>
    <w:rsid w:val="00744DDE"/>
    <w:rsid w:val="00792DFC"/>
    <w:rsid w:val="00870474"/>
    <w:rsid w:val="008C116D"/>
    <w:rsid w:val="00901B02"/>
    <w:rsid w:val="009B7FA1"/>
    <w:rsid w:val="009D0227"/>
    <w:rsid w:val="009D79D7"/>
    <w:rsid w:val="009F1350"/>
    <w:rsid w:val="00A66F6A"/>
    <w:rsid w:val="00AD1D0E"/>
    <w:rsid w:val="00B356D7"/>
    <w:rsid w:val="00C7637D"/>
    <w:rsid w:val="00CA7026"/>
    <w:rsid w:val="00CD551A"/>
    <w:rsid w:val="00CE4587"/>
    <w:rsid w:val="00CF00D6"/>
    <w:rsid w:val="00D03B51"/>
    <w:rsid w:val="00D37763"/>
    <w:rsid w:val="00D8073F"/>
    <w:rsid w:val="00D92487"/>
    <w:rsid w:val="00E30B16"/>
    <w:rsid w:val="00E36C78"/>
    <w:rsid w:val="00ED13E6"/>
    <w:rsid w:val="00EF27AE"/>
    <w:rsid w:val="00F3193E"/>
    <w:rsid w:val="00FB347B"/>
    <w:rsid w:val="00FC755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C8BD51E"/>
  <w15:chartTrackingRefBased/>
  <w15:docId w15:val="{27C48457-5C6C-45B0-90B6-EA3D5EB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table" w:styleId="a4">
    <w:name w:val="Table Grid"/>
    <w:basedOn w:val="a1"/>
    <w:rsid w:val="00FB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2026-03-02T17:33:00Z</dcterms:created>
  <dcterms:modified xsi:type="dcterms:W3CDTF">2026-03-02T17:42:00Z</dcterms:modified>
</cp:coreProperties>
</file>