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B1A7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</w:t>
      </w:r>
      <w:r w:rsidR="00210052">
        <w:rPr>
          <w:noProof/>
          <w:sz w:val="36"/>
          <w:lang w:val="en-US"/>
        </w:rPr>
        <w:t>5</w:t>
      </w:r>
      <w:r w:rsidR="00C65BE6">
        <w:rPr>
          <w:noProof/>
          <w:sz w:val="36"/>
          <w:lang w:val="en-US"/>
        </w:rPr>
        <w:t>9</w:t>
      </w:r>
      <w:r w:rsidR="000F0B18">
        <w:rPr>
          <w:noProof/>
          <w:sz w:val="36"/>
          <w:lang w:val="en-US"/>
        </w:rPr>
        <w:t>2</w:t>
      </w:r>
      <w:r w:rsidR="00D335E7" w:rsidRPr="003E1881">
        <w:rPr>
          <w:noProof/>
          <w:sz w:val="36"/>
        </w:rPr>
        <w:t xml:space="preserve">. </w:t>
      </w:r>
      <w:r w:rsidR="000F0B18">
        <w:rPr>
          <w:noProof/>
          <w:sz w:val="36"/>
        </w:rPr>
        <w:t>Конкат</w:t>
      </w:r>
      <w:r w:rsidR="007A21B2">
        <w:rPr>
          <w:noProof/>
          <w:sz w:val="36"/>
        </w:rPr>
        <w:t>е</w:t>
      </w:r>
      <w:r w:rsidR="000F0B18">
        <w:rPr>
          <w:noProof/>
          <w:sz w:val="36"/>
        </w:rPr>
        <w:t>нация двух палиндромов</w:t>
      </w:r>
    </w:p>
    <w:p w14:paraId="5CA52DCE" w14:textId="77777777" w:rsidR="00D335E7" w:rsidRPr="000F0B18" w:rsidRDefault="00D335E7" w:rsidP="000F0B18">
      <w:pPr>
        <w:ind w:firstLine="567"/>
        <w:jc w:val="both"/>
        <w:rPr>
          <w:sz w:val="28"/>
        </w:rPr>
      </w:pPr>
    </w:p>
    <w:p w14:paraId="47DB2562" w14:textId="77777777" w:rsidR="005F48AF" w:rsidRPr="00A40A5F" w:rsidRDefault="000F0B18" w:rsidP="000F0B18">
      <w:pPr>
        <w:ind w:firstLine="567"/>
        <w:jc w:val="both"/>
        <w:rPr>
          <w:sz w:val="28"/>
          <w:lang w:val="ru-RU"/>
        </w:rPr>
      </w:pPr>
      <w:r w:rsidRPr="00A40A5F">
        <w:rPr>
          <w:sz w:val="28"/>
          <w:lang w:val="ru-RU"/>
        </w:rPr>
        <w:t xml:space="preserve">Найдите количество способов, которыми можно построить строку длины </w:t>
      </w:r>
      <w:r w:rsidRPr="00A40A5F">
        <w:rPr>
          <w:i/>
          <w:sz w:val="28"/>
          <w:lang w:val="ru-RU"/>
        </w:rPr>
        <w:t>n</w:t>
      </w:r>
      <w:r w:rsidRPr="00A40A5F">
        <w:rPr>
          <w:sz w:val="28"/>
          <w:lang w:val="ru-RU"/>
        </w:rPr>
        <w:t xml:space="preserve"> используя </w:t>
      </w:r>
      <w:r w:rsidRPr="00A40A5F">
        <w:rPr>
          <w:i/>
          <w:sz w:val="28"/>
          <w:lang w:val="ru-RU"/>
        </w:rPr>
        <w:t>k</w:t>
      </w:r>
      <w:r w:rsidRPr="00A40A5F">
        <w:rPr>
          <w:sz w:val="28"/>
          <w:lang w:val="ru-RU"/>
        </w:rPr>
        <w:t xml:space="preserve"> латинских букв (размер алфавита равен </w:t>
      </w:r>
      <w:r w:rsidRPr="00A40A5F">
        <w:rPr>
          <w:i/>
          <w:sz w:val="28"/>
          <w:lang w:val="ru-RU"/>
        </w:rPr>
        <w:t>k</w:t>
      </w:r>
      <w:r w:rsidRPr="00A40A5F">
        <w:rPr>
          <w:sz w:val="28"/>
          <w:lang w:val="ru-RU"/>
        </w:rPr>
        <w:t>) в виде конкатенации двух непустых палиндромов.</w:t>
      </w:r>
    </w:p>
    <w:p w14:paraId="3D35E982" w14:textId="77777777" w:rsidR="000F7689" w:rsidRPr="00A40A5F" w:rsidRDefault="000F7689" w:rsidP="000F0B18">
      <w:pPr>
        <w:ind w:firstLine="567"/>
        <w:jc w:val="both"/>
        <w:rPr>
          <w:sz w:val="28"/>
          <w:lang w:val="ru-RU"/>
        </w:rPr>
      </w:pPr>
    </w:p>
    <w:p w14:paraId="584BEFF3" w14:textId="77777777" w:rsidR="00C65BE6" w:rsidRPr="00A40A5F" w:rsidRDefault="00D335E7" w:rsidP="000F0B18">
      <w:pPr>
        <w:ind w:firstLine="567"/>
        <w:jc w:val="both"/>
        <w:rPr>
          <w:sz w:val="28"/>
          <w:lang w:val="ru-RU"/>
        </w:rPr>
      </w:pPr>
      <w:r w:rsidRPr="00A40A5F">
        <w:rPr>
          <w:b/>
          <w:sz w:val="28"/>
          <w:lang w:val="ru-RU"/>
        </w:rPr>
        <w:t>Вход.</w:t>
      </w:r>
      <w:r w:rsidRPr="00A40A5F">
        <w:rPr>
          <w:sz w:val="28"/>
          <w:lang w:val="ru-RU"/>
        </w:rPr>
        <w:t xml:space="preserve"> </w:t>
      </w:r>
      <w:r w:rsidR="000F0B18" w:rsidRPr="00A40A5F">
        <w:rPr>
          <w:sz w:val="28"/>
          <w:lang w:val="ru-RU"/>
        </w:rPr>
        <w:t xml:space="preserve">Два натуральных числа </w:t>
      </w:r>
      <w:r w:rsidR="000F0B18" w:rsidRPr="00A40A5F">
        <w:rPr>
          <w:i/>
          <w:sz w:val="28"/>
          <w:lang w:val="ru-RU"/>
        </w:rPr>
        <w:t>n</w:t>
      </w:r>
      <w:r w:rsidR="000F0B18" w:rsidRPr="00A40A5F">
        <w:rPr>
          <w:sz w:val="28"/>
          <w:lang w:val="ru-RU"/>
        </w:rPr>
        <w:t xml:space="preserve"> и </w:t>
      </w:r>
      <w:r w:rsidR="000F0B18" w:rsidRPr="00A40A5F">
        <w:rPr>
          <w:i/>
          <w:sz w:val="28"/>
          <w:lang w:val="ru-RU"/>
        </w:rPr>
        <w:t>k</w:t>
      </w:r>
      <w:r w:rsidR="000F0B18" w:rsidRPr="00A40A5F">
        <w:rPr>
          <w:sz w:val="28"/>
          <w:lang w:val="ru-RU"/>
        </w:rPr>
        <w:t xml:space="preserve"> (1 ≤ </w:t>
      </w:r>
      <w:r w:rsidR="000F0B18" w:rsidRPr="00A40A5F">
        <w:rPr>
          <w:i/>
          <w:sz w:val="28"/>
          <w:lang w:val="ru-RU"/>
        </w:rPr>
        <w:t>n</w:t>
      </w:r>
      <w:r w:rsidR="000F0B18" w:rsidRPr="00A40A5F">
        <w:rPr>
          <w:sz w:val="28"/>
          <w:lang w:val="ru-RU"/>
        </w:rPr>
        <w:t xml:space="preserve"> ≤ 10</w:t>
      </w:r>
      <w:r w:rsidR="000F0B18" w:rsidRPr="00A40A5F">
        <w:rPr>
          <w:sz w:val="28"/>
          <w:vertAlign w:val="superscript"/>
          <w:lang w:val="ru-RU"/>
        </w:rPr>
        <w:t>5</w:t>
      </w:r>
      <w:r w:rsidR="000F0B18" w:rsidRPr="00A40A5F">
        <w:rPr>
          <w:sz w:val="28"/>
          <w:lang w:val="ru-RU"/>
        </w:rPr>
        <w:t xml:space="preserve">, 1 ≤ </w:t>
      </w:r>
      <w:r w:rsidR="000F0B18" w:rsidRPr="00A40A5F">
        <w:rPr>
          <w:i/>
          <w:sz w:val="28"/>
          <w:lang w:val="ru-RU"/>
        </w:rPr>
        <w:t>k</w:t>
      </w:r>
      <w:r w:rsidR="000F0B18" w:rsidRPr="00A40A5F">
        <w:rPr>
          <w:sz w:val="28"/>
          <w:lang w:val="ru-RU"/>
        </w:rPr>
        <w:t xml:space="preserve"> ≤ 26).</w:t>
      </w:r>
    </w:p>
    <w:p w14:paraId="7441214E" w14:textId="77777777" w:rsidR="005F48AF" w:rsidRPr="00A40A5F" w:rsidRDefault="005F48AF" w:rsidP="000F0B18">
      <w:pPr>
        <w:ind w:firstLine="567"/>
        <w:jc w:val="both"/>
        <w:rPr>
          <w:sz w:val="28"/>
          <w:lang w:val="ru-RU"/>
        </w:rPr>
      </w:pPr>
    </w:p>
    <w:p w14:paraId="01A799FC" w14:textId="77777777" w:rsidR="005F48AF" w:rsidRPr="00A40A5F" w:rsidRDefault="00D335E7" w:rsidP="000F0B18">
      <w:pPr>
        <w:ind w:firstLine="567"/>
        <w:jc w:val="both"/>
        <w:rPr>
          <w:sz w:val="28"/>
          <w:lang w:val="ru-RU"/>
        </w:rPr>
      </w:pPr>
      <w:r w:rsidRPr="00A40A5F">
        <w:rPr>
          <w:b/>
          <w:sz w:val="28"/>
          <w:lang w:val="ru-RU"/>
        </w:rPr>
        <w:t>Выход.</w:t>
      </w:r>
      <w:r w:rsidRPr="00A40A5F">
        <w:rPr>
          <w:sz w:val="28"/>
          <w:lang w:val="ru-RU"/>
        </w:rPr>
        <w:t xml:space="preserve"> </w:t>
      </w:r>
      <w:r w:rsidR="000F0B18" w:rsidRPr="00A40A5F">
        <w:rPr>
          <w:sz w:val="28"/>
          <w:lang w:val="ru-RU"/>
        </w:rPr>
        <w:t>Выведите количество способов построить заданную строку. Ответ вывести по модулю 10</w:t>
      </w:r>
      <w:r w:rsidR="000F0B18" w:rsidRPr="00A40A5F">
        <w:rPr>
          <w:sz w:val="28"/>
          <w:vertAlign w:val="superscript"/>
          <w:lang w:val="ru-RU"/>
        </w:rPr>
        <w:t>9</w:t>
      </w:r>
      <w:r w:rsidR="000F0B18" w:rsidRPr="00A40A5F">
        <w:rPr>
          <w:sz w:val="28"/>
          <w:lang w:val="ru-RU"/>
        </w:rPr>
        <w:t> + 7.</w:t>
      </w:r>
    </w:p>
    <w:p w14:paraId="15CB1AB6" w14:textId="77777777" w:rsidR="00957A66" w:rsidRPr="000F0B18" w:rsidRDefault="00957A66" w:rsidP="000F0B18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F0B18" w:rsidRPr="003A0872" w14:paraId="1DA1CB9C" w14:textId="77777777" w:rsidTr="00B133D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BCC7A82" w14:textId="77777777" w:rsidR="000F0B18" w:rsidRPr="000F0B18" w:rsidRDefault="000F0B18" w:rsidP="00B133D0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E8489A8" w14:textId="77777777" w:rsidR="000F0B18" w:rsidRPr="000F0B18" w:rsidRDefault="000F0B18" w:rsidP="00B133D0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0F0B18" w:rsidRPr="00C65BE6" w14:paraId="4BBB214D" w14:textId="77777777" w:rsidTr="00B133D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30CEC19" w14:textId="77777777" w:rsidR="000F0B18" w:rsidRPr="00C65BE6" w:rsidRDefault="000F0B18" w:rsidP="00B133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4 1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1CA5F6A" w14:textId="77777777" w:rsidR="000F0B18" w:rsidRPr="000F0B18" w:rsidRDefault="000F0B18" w:rsidP="00B133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</w:t>
            </w:r>
          </w:p>
        </w:tc>
      </w:tr>
      <w:tr w:rsidR="000F0B18" w:rsidRPr="00C65BE6" w14:paraId="5596D753" w14:textId="77777777" w:rsidTr="000F0B1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4F95EDD" w14:textId="77777777" w:rsidR="000F0B18" w:rsidRPr="00C65BE6" w:rsidRDefault="000F0B18" w:rsidP="00B133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DB93799" w14:textId="77777777" w:rsidR="000F0B18" w:rsidRPr="000F0B18" w:rsidRDefault="000F0B18" w:rsidP="00B133D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</w:p>
        </w:tc>
      </w:tr>
      <w:tr w:rsidR="0048055C" w:rsidRPr="003A0872" w14:paraId="3132D048" w14:textId="77777777" w:rsidTr="000F0B1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6CF76D4" w14:textId="77777777" w:rsidR="0048055C" w:rsidRPr="000F0B18" w:rsidRDefault="0048055C" w:rsidP="000F0B1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 w:rsidR="000F0B1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00E572B" w14:textId="77777777" w:rsidR="0048055C" w:rsidRPr="000F0B18" w:rsidRDefault="0048055C" w:rsidP="000F0B1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 w:rsidR="000F0B18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48055C" w:rsidRPr="00C65BE6" w14:paraId="3B3D2FE3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6D34D3" w14:textId="77777777" w:rsidR="0048055C" w:rsidRPr="00C65BE6" w:rsidRDefault="000F0B18" w:rsidP="00C65B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9902DE3" w14:textId="77777777" w:rsidR="001B6B76" w:rsidRPr="000F0B18" w:rsidRDefault="000F0B18" w:rsidP="00C65B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8</w:t>
            </w:r>
          </w:p>
        </w:tc>
      </w:tr>
    </w:tbl>
    <w:p w14:paraId="3562E9D0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2EB09BF1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85B3C0D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6F1B8DD8" w14:textId="77777777" w:rsidR="00D335E7" w:rsidRPr="0017563B" w:rsidRDefault="000F0B1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0F1D907B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C3C7FA5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37F9C94A" w14:textId="77777777" w:rsidR="00274C2F" w:rsidRDefault="004C3AD6" w:rsidP="004C3AD6">
      <w:pPr>
        <w:ind w:firstLine="567"/>
        <w:jc w:val="both"/>
        <w:rPr>
          <w:sz w:val="28"/>
        </w:rPr>
      </w:pPr>
      <w:bookmarkStart w:id="0" w:name="_Hlk219746415"/>
      <w:r w:rsidRPr="00A40A5F">
        <w:rPr>
          <w:sz w:val="28"/>
          <w:lang w:val="ru-RU"/>
        </w:rPr>
        <w:t xml:space="preserve">Представим строку длины </w:t>
      </w:r>
      <w:r w:rsidRPr="00A40A5F">
        <w:rPr>
          <w:i/>
          <w:sz w:val="28"/>
          <w:lang w:val="ru-RU"/>
        </w:rPr>
        <w:t>n</w:t>
      </w:r>
      <w:r w:rsidRPr="00A40A5F">
        <w:rPr>
          <w:sz w:val="28"/>
          <w:lang w:val="ru-RU"/>
        </w:rPr>
        <w:t xml:space="preserve"> в виде конкатенации двух непустых палиндромов длин </w:t>
      </w:r>
      <w:r w:rsidRPr="00A40A5F">
        <w:rPr>
          <w:i/>
          <w:sz w:val="28"/>
          <w:lang w:val="ru-RU"/>
        </w:rPr>
        <w:t>l</w:t>
      </w:r>
      <w:r w:rsidRPr="00A40A5F">
        <w:rPr>
          <w:sz w:val="28"/>
          <w:lang w:val="ru-RU"/>
        </w:rPr>
        <w:t xml:space="preserve"> и </w:t>
      </w:r>
      <w:r w:rsidRPr="00A40A5F">
        <w:rPr>
          <w:i/>
          <w:sz w:val="28"/>
          <w:lang w:val="ru-RU"/>
        </w:rPr>
        <w:t>n</w:t>
      </w:r>
      <w:r w:rsidRPr="00A40A5F">
        <w:rPr>
          <w:sz w:val="28"/>
          <w:lang w:val="ru-RU"/>
        </w:rPr>
        <w:t xml:space="preserve"> – </w:t>
      </w:r>
      <w:r w:rsidRPr="00A40A5F">
        <w:rPr>
          <w:i/>
          <w:sz w:val="28"/>
          <w:lang w:val="ru-RU"/>
        </w:rPr>
        <w:t>l</w:t>
      </w:r>
      <w:r w:rsidRPr="00A40A5F">
        <w:rPr>
          <w:sz w:val="28"/>
          <w:lang w:val="ru-RU"/>
        </w:rPr>
        <w:t xml:space="preserve">. </w:t>
      </w:r>
    </w:p>
    <w:p w14:paraId="04ABE88A" w14:textId="77777777" w:rsidR="00274C2F" w:rsidRDefault="00274C2F" w:rsidP="004C3AD6">
      <w:pPr>
        <w:ind w:firstLine="567"/>
        <w:jc w:val="both"/>
        <w:rPr>
          <w:sz w:val="28"/>
        </w:rPr>
      </w:pPr>
      <w:r w:rsidRPr="007A064D">
        <w:rPr>
          <w:sz w:val="28"/>
          <w:lang w:val="ru-RU"/>
        </w:rPr>
        <w:t xml:space="preserve">Рассмотрим палиндром длины </w:t>
      </w:r>
      <w:r w:rsidRPr="007A064D">
        <w:rPr>
          <w:i/>
          <w:sz w:val="28"/>
          <w:lang w:val="ru-RU"/>
        </w:rPr>
        <w:t>l</w:t>
      </w:r>
      <w:r w:rsidRPr="007A064D">
        <w:rPr>
          <w:sz w:val="28"/>
          <w:lang w:val="ru-RU"/>
        </w:rPr>
        <w:t>. Поскольку палиндром читается одинаково слева направо и справа налево, его вторая половина полностью определяется первой. Поэтому достаточно произвольно выбрать только первые (</w:t>
      </w:r>
      <w:r w:rsidRPr="007A064D">
        <w:rPr>
          <w:i/>
          <w:sz w:val="28"/>
          <w:lang w:val="ru-RU"/>
        </w:rPr>
        <w:t>l</w:t>
      </w:r>
      <w:r w:rsidRPr="007A064D">
        <w:rPr>
          <w:sz w:val="28"/>
          <w:lang w:val="ru-RU"/>
        </w:rPr>
        <w:t xml:space="preserve"> + 1) / 2 символов: каждый из них может быть любой из </w:t>
      </w:r>
      <w:r w:rsidRPr="007A064D">
        <w:rPr>
          <w:i/>
          <w:sz w:val="28"/>
          <w:lang w:val="ru-RU"/>
        </w:rPr>
        <w:t>k</w:t>
      </w:r>
      <w:r w:rsidRPr="007A064D">
        <w:rPr>
          <w:sz w:val="28"/>
          <w:lang w:val="ru-RU"/>
        </w:rPr>
        <w:t xml:space="preserve"> букв алфавита. Оставшиеся символы однозначно восстанавливаются так, чтобы строка была палиндромом.</w:t>
      </w:r>
    </w:p>
    <w:p w14:paraId="5204A2A4" w14:textId="77777777" w:rsidR="004C3AD6" w:rsidRDefault="007A064D" w:rsidP="004C3AD6">
      <w:pPr>
        <w:ind w:firstLine="567"/>
        <w:jc w:val="both"/>
        <w:rPr>
          <w:sz w:val="28"/>
          <w:lang w:val="ru-RU"/>
        </w:rPr>
      </w:pPr>
      <w:r w:rsidRPr="007A064D">
        <w:rPr>
          <w:sz w:val="28"/>
          <w:lang w:val="ru-RU"/>
        </w:rPr>
        <w:t xml:space="preserve">Таким образом, общее количество палиндромов длины </w:t>
      </w:r>
      <w:r w:rsidRPr="007A064D">
        <w:rPr>
          <w:i/>
          <w:sz w:val="28"/>
          <w:lang w:val="ru-RU"/>
        </w:rPr>
        <w:t>l</w:t>
      </w:r>
      <w:r w:rsidRPr="007A064D">
        <w:rPr>
          <w:sz w:val="28"/>
          <w:lang w:val="ru-RU"/>
        </w:rPr>
        <w:t xml:space="preserve"> равно </w:t>
      </w:r>
      <w:r w:rsidR="007A21B2" w:rsidRPr="007A064D">
        <w:rPr>
          <w:i/>
          <w:sz w:val="28"/>
          <w:lang w:val="ru-RU"/>
        </w:rPr>
        <w:t>k</w:t>
      </w:r>
      <w:r w:rsidR="007A21B2" w:rsidRPr="007A064D">
        <w:rPr>
          <w:sz w:val="28"/>
          <w:vertAlign w:val="superscript"/>
          <w:lang w:val="ru-RU"/>
        </w:rPr>
        <w:t>(</w:t>
      </w:r>
      <w:r w:rsidR="007A21B2" w:rsidRPr="007A064D">
        <w:rPr>
          <w:i/>
          <w:sz w:val="28"/>
          <w:vertAlign w:val="superscript"/>
          <w:lang w:val="ru-RU"/>
        </w:rPr>
        <w:t>l</w:t>
      </w:r>
      <w:r w:rsidR="007A21B2" w:rsidRPr="007A064D">
        <w:rPr>
          <w:sz w:val="28"/>
          <w:vertAlign w:val="superscript"/>
          <w:lang w:val="ru-RU"/>
        </w:rPr>
        <w:t>+1)/2</w:t>
      </w:r>
      <w:r w:rsidR="007A21B2" w:rsidRPr="007A064D">
        <w:rPr>
          <w:sz w:val="28"/>
          <w:lang w:val="ru-RU"/>
        </w:rPr>
        <w:t>.</w:t>
      </w:r>
    </w:p>
    <w:p w14:paraId="16E04360" w14:textId="77777777" w:rsidR="007A064D" w:rsidRPr="007A064D" w:rsidRDefault="00CD059A" w:rsidP="00CD059A">
      <w:pPr>
        <w:ind w:firstLine="567"/>
        <w:jc w:val="center"/>
        <w:rPr>
          <w:sz w:val="28"/>
          <w:lang w:val="ru-RU"/>
        </w:rPr>
      </w:pPr>
      <w:r>
        <w:object w:dxaOrig="5177" w:dyaOrig="641" w14:anchorId="5F624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55pt;height:32.25pt" o:ole="">
            <v:imagedata r:id="rId5" o:title=""/>
          </v:shape>
          <o:OLEObject Type="Embed" ProgID="Visio.Drawing.11" ShapeID="_x0000_i1025" DrawAspect="Content" ObjectID="_1830969394" r:id="rId6"/>
        </w:object>
      </w:r>
    </w:p>
    <w:p w14:paraId="34856C87" w14:textId="77777777" w:rsidR="00CD059A" w:rsidRDefault="00CD059A" w:rsidP="00CD059A">
      <w:pPr>
        <w:ind w:firstLine="567"/>
        <w:jc w:val="center"/>
      </w:pPr>
      <w:r>
        <w:object w:dxaOrig="5744" w:dyaOrig="641" w14:anchorId="593E9D02">
          <v:shape id="_x0000_i1026" type="#_x0000_t75" style="width:287.55pt;height:32.25pt" o:ole="">
            <v:imagedata r:id="rId7" o:title=""/>
          </v:shape>
          <o:OLEObject Type="Embed" ProgID="Visio.Drawing.11" ShapeID="_x0000_i1026" DrawAspect="Content" ObjectID="_1830969395" r:id="rId8"/>
        </w:object>
      </w:r>
    </w:p>
    <w:p w14:paraId="7DA148C9" w14:textId="77777777" w:rsidR="00CD059A" w:rsidRDefault="00CD059A" w:rsidP="007A21B2">
      <w:pPr>
        <w:ind w:firstLine="567"/>
        <w:jc w:val="both"/>
        <w:rPr>
          <w:sz w:val="28"/>
        </w:rPr>
      </w:pPr>
    </w:p>
    <w:p w14:paraId="2F724DBE" w14:textId="77777777" w:rsidR="007A064D" w:rsidRPr="007A064D" w:rsidRDefault="007A064D" w:rsidP="007A21B2">
      <w:pPr>
        <w:ind w:firstLine="567"/>
        <w:jc w:val="both"/>
        <w:rPr>
          <w:sz w:val="28"/>
          <w:lang w:val="ru-RU"/>
        </w:rPr>
      </w:pPr>
      <w:r w:rsidRPr="007A064D">
        <w:rPr>
          <w:sz w:val="28"/>
          <w:lang w:val="ru-RU"/>
        </w:rPr>
        <w:t>Аналогично, для палиндрома длины</w:t>
      </w:r>
      <w:r w:rsidR="004C3AD6" w:rsidRPr="007A064D">
        <w:rPr>
          <w:sz w:val="28"/>
          <w:lang w:val="ru-RU"/>
        </w:rPr>
        <w:t xml:space="preserve"> </w:t>
      </w:r>
      <w:r w:rsidR="004C3AD6" w:rsidRPr="007A064D">
        <w:rPr>
          <w:i/>
          <w:sz w:val="28"/>
          <w:lang w:val="ru-RU"/>
        </w:rPr>
        <w:t>n</w:t>
      </w:r>
      <w:r w:rsidR="004C3AD6" w:rsidRPr="007A064D">
        <w:rPr>
          <w:sz w:val="28"/>
          <w:lang w:val="ru-RU"/>
        </w:rPr>
        <w:t xml:space="preserve"> – </w:t>
      </w:r>
      <w:r w:rsidR="004C3AD6" w:rsidRPr="007A064D">
        <w:rPr>
          <w:i/>
          <w:sz w:val="28"/>
          <w:lang w:val="ru-RU"/>
        </w:rPr>
        <w:t>l</w:t>
      </w:r>
      <w:r w:rsidR="004C3AD6" w:rsidRPr="007A064D">
        <w:rPr>
          <w:sz w:val="28"/>
          <w:lang w:val="ru-RU"/>
        </w:rPr>
        <w:t xml:space="preserve"> </w:t>
      </w:r>
      <w:r w:rsidRPr="007A064D">
        <w:rPr>
          <w:sz w:val="28"/>
          <w:lang w:val="ru-RU"/>
        </w:rPr>
        <w:t>его вторая половина полностью определяется первой. Поэтому первые</w:t>
      </w:r>
      <w:r w:rsidR="004C3AD6" w:rsidRPr="007A064D">
        <w:rPr>
          <w:sz w:val="28"/>
          <w:lang w:val="ru-RU"/>
        </w:rPr>
        <w:t xml:space="preserve"> (</w:t>
      </w:r>
      <w:r w:rsidR="004C3AD6" w:rsidRPr="007A064D">
        <w:rPr>
          <w:i/>
          <w:sz w:val="28"/>
          <w:lang w:val="ru-RU"/>
        </w:rPr>
        <w:t>n</w:t>
      </w:r>
      <w:r w:rsidR="004C3AD6" w:rsidRPr="007A064D">
        <w:rPr>
          <w:sz w:val="28"/>
          <w:lang w:val="ru-RU"/>
        </w:rPr>
        <w:t xml:space="preserve"> – </w:t>
      </w:r>
      <w:r w:rsidR="004C3AD6" w:rsidRPr="007A064D">
        <w:rPr>
          <w:i/>
          <w:sz w:val="28"/>
          <w:lang w:val="ru-RU"/>
        </w:rPr>
        <w:t>l</w:t>
      </w:r>
      <w:r w:rsidR="004C3AD6" w:rsidRPr="007A064D">
        <w:rPr>
          <w:sz w:val="28"/>
          <w:lang w:val="ru-RU"/>
        </w:rPr>
        <w:t xml:space="preserve"> + 1) / 2 </w:t>
      </w:r>
      <w:r w:rsidRPr="007A064D">
        <w:rPr>
          <w:sz w:val="28"/>
          <w:lang w:val="ru-RU"/>
        </w:rPr>
        <w:t xml:space="preserve">символов можно выбрать произвольным образом, выбирая каждый из них из </w:t>
      </w:r>
      <w:r w:rsidRPr="007A064D">
        <w:rPr>
          <w:i/>
          <w:sz w:val="28"/>
          <w:lang w:val="ru-RU"/>
        </w:rPr>
        <w:t>k</w:t>
      </w:r>
      <w:r w:rsidRPr="007A064D">
        <w:rPr>
          <w:sz w:val="28"/>
          <w:lang w:val="ru-RU"/>
        </w:rPr>
        <w:t xml:space="preserve"> букв алфавита, а остальные символы однозначно определяются условием палиндрома.</w:t>
      </w:r>
    </w:p>
    <w:p w14:paraId="4F1D3C47" w14:textId="77777777" w:rsidR="007A21B2" w:rsidRPr="007A064D" w:rsidRDefault="007A064D" w:rsidP="007A21B2">
      <w:pPr>
        <w:ind w:firstLine="567"/>
        <w:jc w:val="both"/>
        <w:rPr>
          <w:sz w:val="28"/>
          <w:lang w:val="ru-RU"/>
        </w:rPr>
      </w:pPr>
      <w:r w:rsidRPr="007A064D">
        <w:rPr>
          <w:sz w:val="28"/>
          <w:lang w:val="ru-RU"/>
        </w:rPr>
        <w:t xml:space="preserve">Следовательно, количество палиндромов длины </w:t>
      </w:r>
      <w:r w:rsidRPr="007A064D">
        <w:rPr>
          <w:i/>
          <w:sz w:val="28"/>
          <w:lang w:val="ru-RU"/>
        </w:rPr>
        <w:t>n</w:t>
      </w:r>
      <w:r w:rsidRPr="007A064D">
        <w:rPr>
          <w:sz w:val="28"/>
          <w:lang w:val="ru-RU"/>
        </w:rPr>
        <w:t xml:space="preserve"> – </w:t>
      </w:r>
      <w:r w:rsidRPr="007A064D">
        <w:rPr>
          <w:i/>
          <w:sz w:val="28"/>
          <w:lang w:val="ru-RU"/>
        </w:rPr>
        <w:t>l</w:t>
      </w:r>
      <w:r w:rsidRPr="007A064D">
        <w:rPr>
          <w:sz w:val="28"/>
          <w:lang w:val="ru-RU"/>
        </w:rPr>
        <w:t xml:space="preserve"> равно </w:t>
      </w:r>
      <w:r w:rsidR="007A21B2" w:rsidRPr="007A064D">
        <w:rPr>
          <w:i/>
          <w:sz w:val="28"/>
          <w:lang w:val="ru-RU"/>
        </w:rPr>
        <w:t>k</w:t>
      </w:r>
      <w:r w:rsidR="007A21B2" w:rsidRPr="007A064D">
        <w:rPr>
          <w:sz w:val="28"/>
          <w:vertAlign w:val="superscript"/>
          <w:lang w:val="ru-RU"/>
        </w:rPr>
        <w:t>(</w:t>
      </w:r>
      <w:r w:rsidR="007A21B2" w:rsidRPr="007A064D">
        <w:rPr>
          <w:i/>
          <w:sz w:val="28"/>
          <w:vertAlign w:val="superscript"/>
          <w:lang w:val="ru-RU"/>
        </w:rPr>
        <w:t>n</w:t>
      </w:r>
      <w:r w:rsidR="007A21B2" w:rsidRPr="007A064D">
        <w:rPr>
          <w:sz w:val="28"/>
          <w:vertAlign w:val="superscript"/>
          <w:lang w:val="ru-RU"/>
        </w:rPr>
        <w:t>-</w:t>
      </w:r>
      <w:r w:rsidR="007A21B2" w:rsidRPr="007A064D">
        <w:rPr>
          <w:i/>
          <w:sz w:val="28"/>
          <w:vertAlign w:val="superscript"/>
          <w:lang w:val="ru-RU"/>
        </w:rPr>
        <w:t>l</w:t>
      </w:r>
      <w:r w:rsidR="007A21B2" w:rsidRPr="007A064D">
        <w:rPr>
          <w:sz w:val="28"/>
          <w:vertAlign w:val="superscript"/>
          <w:lang w:val="ru-RU"/>
        </w:rPr>
        <w:t>+1)/2</w:t>
      </w:r>
      <w:r w:rsidR="007A21B2" w:rsidRPr="007A064D">
        <w:rPr>
          <w:sz w:val="28"/>
          <w:lang w:val="ru-RU"/>
        </w:rPr>
        <w:t>.</w:t>
      </w:r>
    </w:p>
    <w:bookmarkEnd w:id="0"/>
    <w:p w14:paraId="2F9E49DC" w14:textId="77777777" w:rsidR="004C3AD6" w:rsidRPr="007A21B2" w:rsidRDefault="004C3AD6" w:rsidP="004C3AD6">
      <w:pPr>
        <w:ind w:firstLine="567"/>
        <w:jc w:val="both"/>
        <w:rPr>
          <w:sz w:val="28"/>
        </w:rPr>
      </w:pPr>
    </w:p>
    <w:p w14:paraId="66843D22" w14:textId="77777777" w:rsidR="004C3AD6" w:rsidRPr="004C3AD6" w:rsidRDefault="007A21B2" w:rsidP="007A21B2">
      <w:pPr>
        <w:jc w:val="center"/>
        <w:rPr>
          <w:sz w:val="28"/>
          <w:lang w:val="ru-RU"/>
        </w:rPr>
      </w:pPr>
      <w:r>
        <w:object w:dxaOrig="6691" w:dyaOrig="1739" w14:anchorId="521A46B8">
          <v:shape id="_x0000_i1027" type="#_x0000_t75" style="width:334.75pt;height:86.95pt" o:ole="">
            <v:imagedata r:id="rId9" o:title=""/>
          </v:shape>
          <o:OLEObject Type="Embed" ProgID="Visio.Drawing.11" ShapeID="_x0000_i1027" DrawAspect="Content" ObjectID="_1830969396" r:id="rId10"/>
        </w:object>
      </w:r>
    </w:p>
    <w:p w14:paraId="7A2A34BD" w14:textId="77777777" w:rsidR="00D86C66" w:rsidRPr="007A21B2" w:rsidRDefault="007A21B2" w:rsidP="00325C4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Построить конкатенацию двух палиндромов с длинами </w:t>
      </w:r>
      <w:r w:rsidRPr="004C3AD6">
        <w:rPr>
          <w:i/>
          <w:sz w:val="28"/>
        </w:rPr>
        <w:t>l</w:t>
      </w:r>
      <w:r>
        <w:rPr>
          <w:sz w:val="28"/>
          <w:lang w:val="ru-RU"/>
        </w:rPr>
        <w:t xml:space="preserve"> и </w:t>
      </w:r>
      <w:r w:rsidRPr="004C3AD6">
        <w:rPr>
          <w:i/>
          <w:sz w:val="28"/>
        </w:rPr>
        <w:t>n</w:t>
      </w:r>
      <w:r>
        <w:rPr>
          <w:sz w:val="28"/>
        </w:rPr>
        <w:t xml:space="preserve"> – </w:t>
      </w:r>
      <w:r w:rsidRPr="004C3AD6">
        <w:rPr>
          <w:i/>
          <w:sz w:val="28"/>
        </w:rPr>
        <w:t>l</w:t>
      </w:r>
      <w:r>
        <w:rPr>
          <w:sz w:val="28"/>
          <w:lang w:val="ru-RU"/>
        </w:rPr>
        <w:t xml:space="preserve"> можно </w:t>
      </w:r>
    </w:p>
    <w:p w14:paraId="40362C5F" w14:textId="77777777" w:rsidR="004C3AD6" w:rsidRDefault="007A21B2" w:rsidP="007A21B2">
      <w:pPr>
        <w:ind w:firstLine="567"/>
        <w:jc w:val="center"/>
        <w:rPr>
          <w:sz w:val="28"/>
          <w:szCs w:val="28"/>
          <w:lang w:val="ru-RU"/>
        </w:rPr>
      </w:pPr>
      <w:r w:rsidRPr="007A21B2">
        <w:rPr>
          <w:i/>
          <w:sz w:val="28"/>
        </w:rPr>
        <w:t>k</w:t>
      </w:r>
      <w:r w:rsidRPr="007A21B2">
        <w:rPr>
          <w:sz w:val="28"/>
          <w:vertAlign w:val="superscript"/>
        </w:rPr>
        <w:t>(</w:t>
      </w:r>
      <w:r w:rsidRPr="007A21B2">
        <w:rPr>
          <w:i/>
          <w:sz w:val="28"/>
          <w:vertAlign w:val="superscript"/>
        </w:rPr>
        <w:t>l</w:t>
      </w:r>
      <w:r w:rsidRPr="007A21B2">
        <w:rPr>
          <w:sz w:val="28"/>
          <w:vertAlign w:val="superscript"/>
        </w:rPr>
        <w:t>+1)/2</w:t>
      </w:r>
      <w:r>
        <w:rPr>
          <w:sz w:val="28"/>
          <w:szCs w:val="28"/>
          <w:lang w:val="ru-RU"/>
        </w:rPr>
        <w:t xml:space="preserve"> *</w:t>
      </w:r>
      <w:r w:rsidRPr="007A21B2">
        <w:rPr>
          <w:i/>
          <w:sz w:val="28"/>
        </w:rPr>
        <w:t xml:space="preserve"> k</w:t>
      </w:r>
      <w:r w:rsidRPr="007A21B2">
        <w:rPr>
          <w:sz w:val="28"/>
          <w:vertAlign w:val="superscript"/>
        </w:rPr>
        <w:t>(</w:t>
      </w:r>
      <w:r w:rsidRPr="007A21B2">
        <w:rPr>
          <w:i/>
          <w:sz w:val="28"/>
          <w:vertAlign w:val="superscript"/>
        </w:rPr>
        <w:t>n</w:t>
      </w:r>
      <w:r>
        <w:rPr>
          <w:sz w:val="28"/>
          <w:vertAlign w:val="superscript"/>
        </w:rPr>
        <w:t>-</w:t>
      </w:r>
      <w:r w:rsidRPr="007A21B2">
        <w:rPr>
          <w:i/>
          <w:sz w:val="28"/>
          <w:vertAlign w:val="superscript"/>
        </w:rPr>
        <w:t>l</w:t>
      </w:r>
      <w:r w:rsidRPr="007A21B2">
        <w:rPr>
          <w:sz w:val="28"/>
          <w:vertAlign w:val="superscript"/>
        </w:rPr>
        <w:t>+1)/2</w:t>
      </w:r>
    </w:p>
    <w:p w14:paraId="79512022" w14:textId="77777777" w:rsidR="007A21B2" w:rsidRPr="007A21B2" w:rsidRDefault="007A21B2" w:rsidP="00325C4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способами. Поскольку ни один из палиндромов не должен быть пустым, то </w:t>
      </w:r>
      <w:r>
        <w:rPr>
          <w:sz w:val="28"/>
          <w:szCs w:val="28"/>
        </w:rPr>
        <w:t xml:space="preserve">1 ≤ </w:t>
      </w:r>
      <w:r w:rsidRPr="007A21B2">
        <w:rPr>
          <w:i/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="00B133D0">
        <w:rPr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7A21B2">
        <w:rPr>
          <w:i/>
          <w:sz w:val="28"/>
          <w:szCs w:val="28"/>
        </w:rPr>
        <w:t>n</w:t>
      </w:r>
      <w:r w:rsidR="00B133D0">
        <w:rPr>
          <w:sz w:val="28"/>
          <w:szCs w:val="28"/>
          <w:lang w:val="ru-RU"/>
        </w:rPr>
        <w:t xml:space="preserve"> – 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Общее количество возможных палиндромов равно</w:t>
      </w:r>
    </w:p>
    <w:p w14:paraId="384AC092" w14:textId="77777777" w:rsidR="007A21B2" w:rsidRPr="007A21B2" w:rsidRDefault="007A21B2" w:rsidP="007A21B2">
      <w:pPr>
        <w:ind w:firstLine="567"/>
        <w:jc w:val="center"/>
        <w:rPr>
          <w:sz w:val="28"/>
          <w:szCs w:val="28"/>
        </w:rPr>
      </w:pPr>
      <w:r w:rsidRPr="007A21B2">
        <w:rPr>
          <w:noProof/>
          <w:position w:val="-28"/>
          <w:sz w:val="28"/>
          <w:szCs w:val="28"/>
          <w:lang w:val="ru-RU"/>
        </w:rPr>
        <w:object w:dxaOrig="1340" w:dyaOrig="720" w14:anchorId="5517D763">
          <v:shape id="_x0000_i1028" type="#_x0000_t75" style="width:66.85pt;height:36.45pt" o:ole="">
            <v:imagedata r:id="rId11" o:title=""/>
          </v:shape>
          <o:OLEObject Type="Embed" ProgID="Equation.3" ShapeID="_x0000_i1028" DrawAspect="Content" ObjectID="_1830969397" r:id="rId12"/>
        </w:object>
      </w:r>
    </w:p>
    <w:p w14:paraId="26CA8392" w14:textId="77777777" w:rsidR="007A21B2" w:rsidRDefault="007A21B2" w:rsidP="00325C4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 операции следует проводить по модулю </w:t>
      </w:r>
      <w:r w:rsidRPr="000F0B18">
        <w:rPr>
          <w:sz w:val="28"/>
        </w:rPr>
        <w:t>10</w:t>
      </w:r>
      <w:r w:rsidRPr="000F0B18">
        <w:rPr>
          <w:sz w:val="28"/>
          <w:vertAlign w:val="superscript"/>
        </w:rPr>
        <w:t>9</w:t>
      </w:r>
      <w:r w:rsidRPr="000F0B18">
        <w:rPr>
          <w:sz w:val="28"/>
        </w:rPr>
        <w:t> + 7</w:t>
      </w:r>
      <w:r>
        <w:rPr>
          <w:sz w:val="28"/>
          <w:szCs w:val="28"/>
          <w:lang w:val="ru-RU"/>
        </w:rPr>
        <w:t>.</w:t>
      </w:r>
    </w:p>
    <w:p w14:paraId="42264C69" w14:textId="77777777" w:rsidR="007A21B2" w:rsidRDefault="007A21B2" w:rsidP="00325C40">
      <w:pPr>
        <w:ind w:firstLine="567"/>
        <w:jc w:val="both"/>
        <w:rPr>
          <w:sz w:val="28"/>
          <w:szCs w:val="28"/>
        </w:rPr>
      </w:pPr>
    </w:p>
    <w:p w14:paraId="524E1FDA" w14:textId="77777777" w:rsidR="0003098B" w:rsidRPr="0003098B" w:rsidRDefault="0003098B" w:rsidP="00325C40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03098B">
        <w:rPr>
          <w:b/>
          <w:bCs/>
          <w:sz w:val="28"/>
          <w:szCs w:val="28"/>
          <w:lang w:val="ru-RU"/>
        </w:rPr>
        <w:t>Пример</w:t>
      </w:r>
    </w:p>
    <w:p w14:paraId="1A28C185" w14:textId="77777777" w:rsidR="0003098B" w:rsidRDefault="0003098B" w:rsidP="00325C40">
      <w:pPr>
        <w:ind w:firstLine="567"/>
        <w:jc w:val="both"/>
        <w:rPr>
          <w:sz w:val="28"/>
          <w:szCs w:val="28"/>
        </w:rPr>
      </w:pPr>
      <w:r w:rsidRPr="0003098B">
        <w:rPr>
          <w:sz w:val="28"/>
          <w:szCs w:val="28"/>
          <w:lang w:val="ru-RU"/>
        </w:rPr>
        <w:t>Рассмотрим второй пример, в котором длина строки равна</w:t>
      </w:r>
      <w:r w:rsidR="00831199">
        <w:rPr>
          <w:sz w:val="28"/>
          <w:szCs w:val="28"/>
        </w:rPr>
        <w:t xml:space="preserve"> </w:t>
      </w:r>
      <w:r w:rsidRPr="0003098B">
        <w:rPr>
          <w:sz w:val="28"/>
          <w:szCs w:val="28"/>
          <w:lang w:val="ru-RU"/>
        </w:rPr>
        <w:t xml:space="preserve">3, а алфавит состоит из двух букв. Пусть это будут буквы  </w:t>
      </w:r>
      <w:r w:rsidRPr="0003098B">
        <w:rPr>
          <w:i/>
          <w:iCs/>
          <w:sz w:val="28"/>
          <w:szCs w:val="28"/>
          <w:lang w:val="ru-RU"/>
        </w:rPr>
        <w:t>a</w:t>
      </w:r>
      <w:r w:rsidRPr="0003098B">
        <w:rPr>
          <w:sz w:val="28"/>
          <w:szCs w:val="28"/>
          <w:lang w:val="ru-RU"/>
        </w:rPr>
        <w:t xml:space="preserve"> и </w:t>
      </w:r>
      <w:r w:rsidRPr="0003098B">
        <w:rPr>
          <w:i/>
          <w:iCs/>
          <w:sz w:val="28"/>
          <w:szCs w:val="28"/>
          <w:lang w:val="ru-RU"/>
        </w:rPr>
        <w:t>b</w:t>
      </w:r>
      <w:r w:rsidRPr="0003098B">
        <w:rPr>
          <w:sz w:val="28"/>
          <w:szCs w:val="28"/>
          <w:lang w:val="ru-RU"/>
        </w:rPr>
        <w:t>.</w:t>
      </w:r>
    </w:p>
    <w:p w14:paraId="2894BE32" w14:textId="77777777" w:rsidR="00C50FDB" w:rsidRDefault="00C50FDB" w:rsidP="00C50FDB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Палиндромы длины 1:</w:t>
      </w:r>
      <w:r>
        <w:rPr>
          <w:sz w:val="28"/>
          <w:szCs w:val="28"/>
        </w:rPr>
        <w:t xml:space="preserve"> </w:t>
      </w:r>
      <w:r w:rsidRPr="00C50FDB">
        <w:rPr>
          <w:i/>
          <w:iCs/>
          <w:sz w:val="28"/>
          <w:szCs w:val="28"/>
        </w:rPr>
        <w:t>a</w:t>
      </w:r>
      <w:r>
        <w:rPr>
          <w:sz w:val="28"/>
          <w:szCs w:val="28"/>
          <w:lang w:val="ru-RU"/>
        </w:rPr>
        <w:t xml:space="preserve"> и </w:t>
      </w:r>
      <w:r w:rsidRPr="00C50FDB">
        <w:rPr>
          <w:i/>
          <w:iCs/>
          <w:sz w:val="28"/>
          <w:szCs w:val="28"/>
        </w:rPr>
        <w:t>b</w:t>
      </w:r>
      <w:r>
        <w:rPr>
          <w:sz w:val="28"/>
          <w:szCs w:val="28"/>
          <w:lang w:val="ru-RU"/>
        </w:rPr>
        <w:t>.</w:t>
      </w:r>
    </w:p>
    <w:p w14:paraId="6D514473" w14:textId="77777777" w:rsidR="00C50FDB" w:rsidRDefault="00C50FDB" w:rsidP="00C50FDB">
      <w:pPr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Палиндромы длины 2: </w:t>
      </w:r>
      <w:r w:rsidRPr="00C50FDB">
        <w:rPr>
          <w:i/>
          <w:iCs/>
          <w:sz w:val="28"/>
          <w:szCs w:val="28"/>
        </w:rPr>
        <w:t>aa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r w:rsidRPr="00C50FDB">
        <w:rPr>
          <w:i/>
          <w:iCs/>
          <w:sz w:val="28"/>
          <w:szCs w:val="28"/>
        </w:rPr>
        <w:t>bb</w:t>
      </w:r>
      <w:r>
        <w:rPr>
          <w:sz w:val="28"/>
          <w:szCs w:val="28"/>
          <w:lang w:val="ru-RU"/>
        </w:rPr>
        <w:t>.</w:t>
      </w:r>
    </w:p>
    <w:p w14:paraId="518C6877" w14:textId="77777777" w:rsidR="00FF5250" w:rsidRPr="00FF5250" w:rsidRDefault="00FF5250" w:rsidP="00FF5250">
      <w:pPr>
        <w:ind w:firstLine="567"/>
        <w:jc w:val="both"/>
        <w:rPr>
          <w:sz w:val="28"/>
          <w:szCs w:val="28"/>
          <w:lang w:val="ru-RU"/>
        </w:rPr>
      </w:pPr>
      <w:r w:rsidRPr="00FF5250">
        <w:rPr>
          <w:sz w:val="28"/>
          <w:szCs w:val="28"/>
          <w:lang w:val="ru-RU"/>
        </w:rPr>
        <w:t>Таким образом, существует ровно 8 искомых строк длины 3:</w:t>
      </w:r>
    </w:p>
    <w:p w14:paraId="01120C06" w14:textId="77777777" w:rsidR="0003098B" w:rsidRPr="0003098B" w:rsidRDefault="00A47C6A" w:rsidP="0026264E">
      <w:pPr>
        <w:jc w:val="center"/>
        <w:rPr>
          <w:sz w:val="28"/>
          <w:szCs w:val="28"/>
          <w:lang w:val="ru-RU"/>
        </w:rPr>
      </w:pPr>
      <w:r>
        <w:object w:dxaOrig="10053" w:dyaOrig="3363" w14:anchorId="0EAEC2F1">
          <v:shape id="_x0000_i1029" type="#_x0000_t75" style="width:495.1pt;height:165.95pt" o:ole="">
            <v:imagedata r:id="rId13" o:title=""/>
          </v:shape>
          <o:OLEObject Type="Embed" ProgID="Visio.Drawing.11" ShapeID="_x0000_i1029" DrawAspect="Content" ObjectID="_1830969398" r:id="rId14"/>
        </w:object>
      </w:r>
    </w:p>
    <w:p w14:paraId="2C63E459" w14:textId="77777777" w:rsidR="0003098B" w:rsidRPr="0026264E" w:rsidRDefault="0003098B" w:rsidP="00325C40">
      <w:pPr>
        <w:ind w:firstLine="567"/>
        <w:jc w:val="both"/>
        <w:rPr>
          <w:sz w:val="28"/>
          <w:szCs w:val="28"/>
        </w:rPr>
      </w:pPr>
    </w:p>
    <w:p w14:paraId="0F3BFD95" w14:textId="77777777" w:rsidR="00E45A9A" w:rsidRPr="0017563B" w:rsidRDefault="00E45A9A" w:rsidP="0017563B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Реализация алгоритма</w:t>
      </w:r>
    </w:p>
    <w:p w14:paraId="0B7BF48B" w14:textId="77777777" w:rsidR="00EF2244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>
        <w:rPr>
          <w:sz w:val="28"/>
          <w:lang w:val="ru-RU"/>
        </w:rPr>
        <w:t>Вычислени</w:t>
      </w:r>
      <w:r w:rsidR="00FD1094">
        <w:rPr>
          <w:sz w:val="28"/>
          <w:lang w:val="ru-RU"/>
        </w:rPr>
        <w:t>я</w:t>
      </w:r>
      <w:r>
        <w:rPr>
          <w:sz w:val="28"/>
        </w:rPr>
        <w:t xml:space="preserve"> </w:t>
      </w:r>
      <w:r w:rsidR="00FD1094">
        <w:rPr>
          <w:sz w:val="28"/>
          <w:lang w:val="ru-RU"/>
        </w:rPr>
        <w:t>проводятся</w:t>
      </w:r>
      <w:r>
        <w:rPr>
          <w:sz w:val="28"/>
          <w:lang w:val="ru-RU"/>
        </w:rPr>
        <w:t xml:space="preserve"> по модулю </w:t>
      </w:r>
      <w:r w:rsidRPr="000F0B18">
        <w:rPr>
          <w:sz w:val="28"/>
        </w:rPr>
        <w:t>10</w:t>
      </w:r>
      <w:r w:rsidRPr="000F0B18">
        <w:rPr>
          <w:sz w:val="28"/>
          <w:vertAlign w:val="superscript"/>
        </w:rPr>
        <w:t>9</w:t>
      </w:r>
      <w:r w:rsidRPr="000F0B18">
        <w:rPr>
          <w:sz w:val="28"/>
        </w:rPr>
        <w:t> + 7</w:t>
      </w:r>
      <w:r>
        <w:rPr>
          <w:sz w:val="28"/>
          <w:lang w:val="ru-RU"/>
        </w:rPr>
        <w:t>. Определим модуль</w:t>
      </w:r>
      <w:r w:rsidR="00FD1094">
        <w:rPr>
          <w:sz w:val="28"/>
          <w:lang w:val="ru-RU"/>
        </w:rPr>
        <w:t xml:space="preserve"> MOD</w:t>
      </w:r>
      <w:r>
        <w:rPr>
          <w:sz w:val="28"/>
          <w:lang w:val="ru-RU"/>
        </w:rPr>
        <w:t>.</w:t>
      </w:r>
    </w:p>
    <w:p w14:paraId="2D612531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</w:rPr>
      </w:pPr>
    </w:p>
    <w:p w14:paraId="02DC9CD6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C3AD6">
        <w:rPr>
          <w:rFonts w:ascii="Courier New" w:hAnsi="Courier New" w:cs="Courier New"/>
          <w:color w:val="6F008A"/>
          <w:sz w:val="22"/>
          <w:szCs w:val="22"/>
        </w:rPr>
        <w:t>MOD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1000000007</w:t>
      </w:r>
    </w:p>
    <w:p w14:paraId="64797945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32E451E" w14:textId="77777777" w:rsidR="004C3AD6" w:rsidRPr="004C3AD6" w:rsidRDefault="0089287A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>
        <w:rPr>
          <w:sz w:val="28"/>
          <w:lang w:val="ru-RU"/>
        </w:rPr>
        <w:t xml:space="preserve">Функция </w:t>
      </w:r>
      <w:proofErr w:type="spellStart"/>
      <w:r w:rsidRPr="0089287A">
        <w:rPr>
          <w:b/>
          <w:i/>
          <w:sz w:val="28"/>
        </w:rPr>
        <w:t>powmod</w:t>
      </w:r>
      <w:proofErr w:type="spellEnd"/>
      <w:r>
        <w:rPr>
          <w:sz w:val="28"/>
        </w:rPr>
        <w:t xml:space="preserve"> </w:t>
      </w:r>
      <w:r>
        <w:rPr>
          <w:sz w:val="28"/>
          <w:lang w:val="ru-RU"/>
        </w:rPr>
        <w:t>в</w:t>
      </w:r>
      <w:r w:rsidR="004C3AD6">
        <w:rPr>
          <w:sz w:val="28"/>
          <w:lang w:val="ru-RU"/>
        </w:rPr>
        <w:t>ычисл</w:t>
      </w:r>
      <w:r>
        <w:rPr>
          <w:sz w:val="28"/>
          <w:lang w:val="ru-RU"/>
        </w:rPr>
        <w:t>яет значение</w:t>
      </w:r>
      <w:r w:rsidR="004C3AD6">
        <w:rPr>
          <w:sz w:val="28"/>
          <w:lang w:val="ru-RU"/>
        </w:rPr>
        <w:t xml:space="preserve"> </w:t>
      </w:r>
      <w:proofErr w:type="spellStart"/>
      <w:r w:rsidR="004C3AD6" w:rsidRPr="004C3AD6">
        <w:rPr>
          <w:i/>
          <w:sz w:val="28"/>
        </w:rPr>
        <w:t>x</w:t>
      </w:r>
      <w:r w:rsidR="004C3AD6" w:rsidRPr="004C3AD6">
        <w:rPr>
          <w:i/>
          <w:sz w:val="28"/>
          <w:vertAlign w:val="superscript"/>
        </w:rPr>
        <w:t>n</w:t>
      </w:r>
      <w:proofErr w:type="spellEnd"/>
      <w:r w:rsidR="004C3AD6">
        <w:rPr>
          <w:sz w:val="28"/>
        </w:rPr>
        <w:t xml:space="preserve"> mod </w:t>
      </w:r>
      <w:r w:rsidR="004C3AD6" w:rsidRPr="004C3AD6">
        <w:rPr>
          <w:i/>
          <w:sz w:val="28"/>
        </w:rPr>
        <w:t>m</w:t>
      </w:r>
      <w:r w:rsidR="004C3AD6">
        <w:rPr>
          <w:sz w:val="28"/>
          <w:lang w:val="ru-RU"/>
        </w:rPr>
        <w:t>.</w:t>
      </w:r>
    </w:p>
    <w:p w14:paraId="411E580E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4424E7DA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4C3AD6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>(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x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4C3AD6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m</w:t>
      </w:r>
      <w:r w:rsidRPr="004C3AD6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56DF7D12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56CE0470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if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== 0)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388D21EB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if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% 2 == 0)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4C3AD6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>((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x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x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) %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m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/ 2,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m</w:t>
      </w:r>
      <w:r w:rsidRPr="004C3AD6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195AF70F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4C3AD6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x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* </w:t>
      </w:r>
      <w:proofErr w:type="spellStart"/>
      <w:r w:rsidRPr="004C3AD6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>(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x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n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- 1,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m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4C3AD6">
        <w:rPr>
          <w:rFonts w:ascii="Courier New" w:hAnsi="Courier New" w:cs="Courier New"/>
          <w:color w:val="808080"/>
          <w:sz w:val="22"/>
          <w:szCs w:val="22"/>
        </w:rPr>
        <w:t>m</w:t>
      </w:r>
      <w:r w:rsidRPr="004C3AD6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1C4C740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51CC310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B73E400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8"/>
          <w:lang w:val="ru-RU"/>
        </w:rPr>
        <w:t>Основная часть программы. Читаем входные данные.</w:t>
      </w:r>
    </w:p>
    <w:p w14:paraId="67FEADC3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305D02E8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4C3AD6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4C3AD6">
        <w:rPr>
          <w:rFonts w:ascii="Courier New" w:hAnsi="Courier New" w:cs="Courier New"/>
          <w:color w:val="000000"/>
          <w:sz w:val="22"/>
          <w:szCs w:val="22"/>
        </w:rPr>
        <w:t>, &amp;n, &amp;k);</w:t>
      </w:r>
    </w:p>
    <w:p w14:paraId="7B455BCA" w14:textId="77777777" w:rsidR="00FD1094" w:rsidRDefault="00FD1094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EDF4899" w14:textId="77777777" w:rsidR="00FD1094" w:rsidRDefault="00FD1094" w:rsidP="004C3AD6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bookmarkStart w:id="1" w:name="_Hlk158912151"/>
      <w:r>
        <w:rPr>
          <w:sz w:val="28"/>
          <w:lang w:val="ru-RU"/>
        </w:rPr>
        <w:t xml:space="preserve">Вычисляем ответ </w:t>
      </w:r>
      <w:r w:rsidRPr="00D41032">
        <w:rPr>
          <w:i/>
          <w:iCs/>
          <w:sz w:val="28"/>
        </w:rPr>
        <w:t>res</w:t>
      </w:r>
      <w:r>
        <w:rPr>
          <w:sz w:val="28"/>
          <w:lang w:val="ru-RU"/>
        </w:rPr>
        <w:t xml:space="preserve"> по формуле.</w:t>
      </w:r>
    </w:p>
    <w:bookmarkEnd w:id="1"/>
    <w:p w14:paraId="46F0E4EE" w14:textId="77777777" w:rsidR="00FD1094" w:rsidRDefault="00FD1094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28B6604" w14:textId="77777777" w:rsidR="00FD1094" w:rsidRDefault="00FD1094" w:rsidP="00FD109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000000"/>
          <w:sz w:val="22"/>
          <w:szCs w:val="22"/>
        </w:rPr>
        <w:t>res = 0;</w:t>
      </w:r>
    </w:p>
    <w:p w14:paraId="58D55BFA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0000FF"/>
          <w:sz w:val="22"/>
          <w:szCs w:val="22"/>
        </w:rPr>
        <w:t>for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 (l = 1; l &lt; n; l++)</w:t>
      </w:r>
    </w:p>
    <w:p w14:paraId="0C366C53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res = (res + </w:t>
      </w:r>
      <w:proofErr w:type="spellStart"/>
      <w:proofErr w:type="gramStart"/>
      <w:r w:rsidRPr="004C3AD6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(k, </w:t>
      </w:r>
      <w:proofErr w:type="gramEnd"/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(l + 1) / 2, </w:t>
      </w:r>
      <w:r w:rsidRPr="004C3AD6">
        <w:rPr>
          <w:rFonts w:ascii="Courier New" w:hAnsi="Courier New" w:cs="Courier New"/>
          <w:color w:val="6F008A"/>
          <w:sz w:val="22"/>
          <w:szCs w:val="22"/>
        </w:rPr>
        <w:t>MOD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) * </w:t>
      </w:r>
    </w:p>
    <w:p w14:paraId="1EE67236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        </w:t>
      </w:r>
      <w:proofErr w:type="spellStart"/>
      <w:r w:rsidRPr="004C3AD6">
        <w:rPr>
          <w:rFonts w:ascii="Courier New" w:hAnsi="Courier New" w:cs="Courier New"/>
          <w:color w:val="000000"/>
          <w:sz w:val="22"/>
          <w:szCs w:val="22"/>
        </w:rPr>
        <w:t>powmod</w:t>
      </w:r>
      <w:proofErr w:type="spellEnd"/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(k, (n - l + 1) / 2, </w:t>
      </w:r>
      <w:r w:rsidRPr="004C3AD6">
        <w:rPr>
          <w:rFonts w:ascii="Courier New" w:hAnsi="Courier New" w:cs="Courier New"/>
          <w:color w:val="6F008A"/>
          <w:sz w:val="22"/>
          <w:szCs w:val="22"/>
        </w:rPr>
        <w:t>MOD</w:t>
      </w:r>
      <w:r w:rsidRPr="004C3AD6">
        <w:rPr>
          <w:rFonts w:ascii="Courier New" w:hAnsi="Courier New" w:cs="Courier New"/>
          <w:color w:val="000000"/>
          <w:sz w:val="22"/>
          <w:szCs w:val="22"/>
        </w:rPr>
        <w:t xml:space="preserve">)) % </w:t>
      </w:r>
      <w:r w:rsidRPr="004C3AD6">
        <w:rPr>
          <w:rFonts w:ascii="Courier New" w:hAnsi="Courier New" w:cs="Courier New"/>
          <w:color w:val="6F008A"/>
          <w:sz w:val="22"/>
          <w:szCs w:val="22"/>
        </w:rPr>
        <w:t>MOD</w:t>
      </w:r>
      <w:r w:rsidRPr="004C3AD6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9B85517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FA5142A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8"/>
          <w:lang w:val="ru-RU"/>
        </w:rPr>
        <w:t>Выводим ответ.</w:t>
      </w:r>
    </w:p>
    <w:p w14:paraId="7B039407" w14:textId="77777777" w:rsid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352CBA6" w14:textId="77777777" w:rsidR="004C3AD6" w:rsidRPr="004C3AD6" w:rsidRDefault="004C3AD6" w:rsidP="004C3AD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C3AD6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4C3AD6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4C3AD6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2A5B89EE" w14:textId="77777777" w:rsidR="000F0B18" w:rsidRDefault="000F0B18" w:rsidP="000F7689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</w:p>
    <w:p w14:paraId="14C73526" w14:textId="77777777" w:rsidR="00435511" w:rsidRDefault="00435511" w:rsidP="00435511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Pr="0017563B">
        <w:rPr>
          <w:noProof/>
          <w:sz w:val="28"/>
          <w:szCs w:val="28"/>
        </w:rPr>
        <w:t>еализация</w:t>
      </w:r>
    </w:p>
    <w:p w14:paraId="394EA36F" w14:textId="77777777" w:rsidR="00435511" w:rsidRPr="00435511" w:rsidRDefault="00435511" w:rsidP="00435511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8E0AEBF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java.util.*;</w:t>
      </w:r>
    </w:p>
    <w:p w14:paraId="7E9C8B8E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</w:p>
    <w:p w14:paraId="56A2D34D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class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</w:t>
      </w:r>
    </w:p>
    <w:p w14:paraId="3F910F9C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B1096F5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final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1000000007;</w:t>
      </w:r>
    </w:p>
    <w:p w14:paraId="067C1331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</w:p>
    <w:p w14:paraId="60F8FEA3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PowMod(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x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B4DAA20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7D847193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if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return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1;</w:t>
      </w:r>
    </w:p>
    <w:p w14:paraId="5D062071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if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% 2 == 0)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return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PowMod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x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x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%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/ 2,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4F177B9F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return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x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</w:t>
      </w:r>
      <w:r w:rsidRPr="00435511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PowMod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x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m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2EE642B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1E85A48F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806BAC0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void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main(String[]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args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0536FF17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29E4D6B2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Scanner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new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Scanner(System.</w:t>
      </w:r>
      <w:r w:rsidRPr="0043551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in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4B0D2D20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.nextLong();</w:t>
      </w:r>
    </w:p>
    <w:p w14:paraId="538902E2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k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.nextLong();    </w:t>
      </w:r>
    </w:p>
    <w:p w14:paraId="4A408546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0;</w:t>
      </w:r>
    </w:p>
    <w:p w14:paraId="28459ADC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for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43551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long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l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1;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l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&lt;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;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l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++)</w:t>
      </w:r>
    </w:p>
    <w:p w14:paraId="1152A7E4" w14:textId="77777777" w:rsid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435511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PowMod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k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l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 / 2, </w:t>
      </w:r>
      <w:r w:rsidRPr="0043551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* </w:t>
      </w:r>
    </w:p>
    <w:p w14:paraId="2AFF919F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           </w:t>
      </w:r>
      <w:r w:rsidRPr="00435511">
        <w:rPr>
          <w:rFonts w:ascii="Courier New" w:hAnsi="Courier New" w:cs="Courier New"/>
          <w:i/>
          <w:iCs/>
          <w:noProof/>
          <w:color w:val="000000"/>
          <w:sz w:val="22"/>
          <w:szCs w:val="22"/>
          <w:lang w:eastAsia="ru-RU"/>
        </w:rPr>
        <w:t>PowMod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k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l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 / 2, </w:t>
      </w:r>
      <w:r w:rsidRPr="0043551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43551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MOD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98258A8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System.</w:t>
      </w:r>
      <w:r w:rsidRPr="0043551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eastAsia="ru-RU"/>
        </w:rPr>
        <w:t>out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.println(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res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88FDAFC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435511">
        <w:rPr>
          <w:rFonts w:ascii="Courier New" w:hAnsi="Courier New" w:cs="Courier New"/>
          <w:noProof/>
          <w:color w:val="6A3E3E"/>
          <w:sz w:val="22"/>
          <w:szCs w:val="22"/>
          <w:lang w:eastAsia="ru-RU"/>
        </w:rPr>
        <w:t>con</w:t>
      </w: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.close();</w:t>
      </w:r>
    </w:p>
    <w:p w14:paraId="11D0A0A2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0BAF2B57" w14:textId="77777777" w:rsidR="00435511" w:rsidRPr="00435511" w:rsidRDefault="00435511" w:rsidP="00435511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43551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5A1E5CD4" w14:textId="77777777" w:rsidR="00435511" w:rsidRPr="00435511" w:rsidRDefault="00435511" w:rsidP="00435511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59DC2202" w14:textId="77777777" w:rsidR="00435511" w:rsidRDefault="00435511" w:rsidP="00435511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17563B">
        <w:rPr>
          <w:noProof/>
          <w:sz w:val="28"/>
          <w:szCs w:val="28"/>
        </w:rPr>
        <w:t>еализация</w:t>
      </w:r>
    </w:p>
    <w:p w14:paraId="6D117D44" w14:textId="77777777" w:rsidR="00FD1094" w:rsidRPr="004C3AD6" w:rsidRDefault="00FD1094" w:rsidP="00FD109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>
        <w:rPr>
          <w:sz w:val="28"/>
          <w:lang w:val="ru-RU"/>
        </w:rPr>
        <w:t>Вычисления</w: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проводятся по модулю </w:t>
      </w:r>
      <w:r w:rsidRPr="000F0B18">
        <w:rPr>
          <w:sz w:val="28"/>
        </w:rPr>
        <w:t>10</w:t>
      </w:r>
      <w:r w:rsidRPr="000F0B18">
        <w:rPr>
          <w:sz w:val="28"/>
          <w:vertAlign w:val="superscript"/>
        </w:rPr>
        <w:t>9</w:t>
      </w:r>
      <w:r w:rsidRPr="000F0B18">
        <w:rPr>
          <w:sz w:val="28"/>
        </w:rPr>
        <w:t> + 7</w:t>
      </w:r>
      <w:r>
        <w:rPr>
          <w:sz w:val="28"/>
          <w:lang w:val="ru-RU"/>
        </w:rPr>
        <w:t xml:space="preserve">. Определим модуль </w:t>
      </w:r>
      <w:r w:rsidRPr="00FD1094">
        <w:rPr>
          <w:i/>
          <w:iCs/>
          <w:sz w:val="28"/>
          <w:lang w:val="ru-RU"/>
        </w:rPr>
        <w:t>mod</w:t>
      </w:r>
      <w:r>
        <w:rPr>
          <w:sz w:val="28"/>
          <w:lang w:val="ru-RU"/>
        </w:rPr>
        <w:t>.</w:t>
      </w:r>
    </w:p>
    <w:p w14:paraId="52FF920A" w14:textId="77777777" w:rsidR="00435511" w:rsidRPr="00E0767B" w:rsidRDefault="00435511" w:rsidP="00E0767B">
      <w:pPr>
        <w:ind w:firstLine="567"/>
        <w:jc w:val="both"/>
        <w:rPr>
          <w:rFonts w:ascii="Courier New" w:hAnsi="Courier New" w:cs="Courier New"/>
          <w:noProof/>
        </w:rPr>
      </w:pPr>
    </w:p>
    <w:p w14:paraId="319258AF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mod =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 xml:space="preserve">10 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**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 xml:space="preserve">9 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+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7</w:t>
      </w:r>
    </w:p>
    <w:p w14:paraId="5660FD40" w14:textId="77777777" w:rsidR="00FD1094" w:rsidRDefault="00FD1094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61E06B9F" w14:textId="77777777" w:rsidR="00FD1094" w:rsidRDefault="00FD1094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Читаем входные данные.</w:t>
      </w:r>
    </w:p>
    <w:p w14:paraId="798D97C3" w14:textId="77777777" w:rsidR="00FD1094" w:rsidRDefault="00FD1094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48040E59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n, k = </w:t>
      </w:r>
      <w:proofErr w:type="spellStart"/>
      <w:r w:rsidRPr="00E0767B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map</w:t>
      </w:r>
      <w:proofErr w:type="spellEnd"/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E0767B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int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proofErr w:type="spellStart"/>
      <w:r w:rsidRPr="00E0767B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input</w:t>
      </w:r>
      <w:proofErr w:type="spellEnd"/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().</w:t>
      </w:r>
      <w:proofErr w:type="spellStart"/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split</w:t>
      </w:r>
      <w:proofErr w:type="spellEnd"/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())</w:t>
      </w:r>
    </w:p>
    <w:p w14:paraId="5EA74592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224D8B1" w14:textId="77777777" w:rsidR="00FD1094" w:rsidRDefault="00FD1094" w:rsidP="00FD1094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Вычисляем ответ </w:t>
      </w:r>
      <w:r w:rsidRPr="00D41032">
        <w:rPr>
          <w:i/>
          <w:iCs/>
          <w:sz w:val="28"/>
        </w:rPr>
        <w:t>res</w:t>
      </w:r>
      <w:r>
        <w:rPr>
          <w:sz w:val="28"/>
          <w:lang w:val="ru-RU"/>
        </w:rPr>
        <w:t xml:space="preserve"> по формуле.</w:t>
      </w:r>
    </w:p>
    <w:p w14:paraId="6A99D24B" w14:textId="77777777" w:rsidR="00FD1094" w:rsidRDefault="00FD1094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A2578D7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res =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0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7A9991AA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0767B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for 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l </w:t>
      </w:r>
      <w:proofErr w:type="spellStart"/>
      <w:r w:rsidRPr="00E0767B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in</w:t>
      </w:r>
      <w:proofErr w:type="spellEnd"/>
      <w:r w:rsidRPr="00E0767B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proofErr w:type="spellStart"/>
      <w:r w:rsidRPr="00E0767B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range</w:t>
      </w:r>
      <w:proofErr w:type="spellEnd"/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,n):</w:t>
      </w:r>
    </w:p>
    <w:p w14:paraId="7076247C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res = (res + </w:t>
      </w:r>
      <w:proofErr w:type="spellStart"/>
      <w:r w:rsidRPr="00E0767B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pow</w:t>
      </w:r>
      <w:proofErr w:type="spellEnd"/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(k, (l +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//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2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mod) * </w:t>
      </w:r>
    </w:p>
    <w:p w14:paraId="7F62A174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         </w:t>
      </w:r>
      <w:proofErr w:type="spellStart"/>
      <w:r w:rsidRPr="00E0767B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pow</w:t>
      </w:r>
      <w:proofErr w:type="spellEnd"/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(k, (n - l +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// </w:t>
      </w:r>
      <w:r w:rsidRPr="00E0767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2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</w:t>
      </w:r>
      <w:r w:rsidR="00A40A5F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mod)) % mod;</w:t>
      </w:r>
    </w:p>
    <w:p w14:paraId="05D8DB73" w14:textId="77777777" w:rsid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val="ru-RU" w:eastAsia="ru-RU"/>
        </w:rPr>
      </w:pPr>
    </w:p>
    <w:p w14:paraId="6B678B70" w14:textId="77777777" w:rsidR="00FD1094" w:rsidRDefault="00FD1094" w:rsidP="00FD109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sz w:val="28"/>
          <w:lang w:val="ru-RU"/>
        </w:rPr>
        <w:t>Выводим ответ.</w:t>
      </w:r>
    </w:p>
    <w:p w14:paraId="7E5D3E85" w14:textId="77777777" w:rsidR="00FD1094" w:rsidRDefault="00FD1094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80"/>
          <w:sz w:val="22"/>
          <w:szCs w:val="22"/>
          <w:lang w:val="ru-RU" w:eastAsia="ru-RU"/>
        </w:rPr>
      </w:pPr>
    </w:p>
    <w:p w14:paraId="5A3477D0" w14:textId="77777777" w:rsidR="00E0767B" w:rsidRPr="00E0767B" w:rsidRDefault="00E0767B" w:rsidP="00E07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0767B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print</w:t>
      </w:r>
      <w:r w:rsidRPr="00E0767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(res)</w:t>
      </w:r>
    </w:p>
    <w:p w14:paraId="29E55E60" w14:textId="77777777" w:rsidR="00435511" w:rsidRDefault="00435511" w:rsidP="00435511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sectPr w:rsidR="004355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86E0C"/>
    <w:multiLevelType w:val="hybridMultilevel"/>
    <w:tmpl w:val="078E3E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FB5315D"/>
    <w:multiLevelType w:val="hybridMultilevel"/>
    <w:tmpl w:val="0AB4E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9503239">
    <w:abstractNumId w:val="0"/>
  </w:num>
  <w:num w:numId="2" w16cid:durableId="205272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3098B"/>
    <w:rsid w:val="00045D2C"/>
    <w:rsid w:val="00087680"/>
    <w:rsid w:val="000A103C"/>
    <w:rsid w:val="000C2F08"/>
    <w:rsid w:val="000E2CCA"/>
    <w:rsid w:val="000F0B18"/>
    <w:rsid w:val="000F7689"/>
    <w:rsid w:val="0017563B"/>
    <w:rsid w:val="00185663"/>
    <w:rsid w:val="001B23E8"/>
    <w:rsid w:val="001B6357"/>
    <w:rsid w:val="001B6B76"/>
    <w:rsid w:val="001E7476"/>
    <w:rsid w:val="00200C8B"/>
    <w:rsid w:val="00210052"/>
    <w:rsid w:val="002122A2"/>
    <w:rsid w:val="002333A7"/>
    <w:rsid w:val="002354D2"/>
    <w:rsid w:val="00237FA5"/>
    <w:rsid w:val="0026264E"/>
    <w:rsid w:val="00274C2F"/>
    <w:rsid w:val="002B1845"/>
    <w:rsid w:val="00325C40"/>
    <w:rsid w:val="003A0872"/>
    <w:rsid w:val="003E1881"/>
    <w:rsid w:val="003E5F71"/>
    <w:rsid w:val="00433ED9"/>
    <w:rsid w:val="00435511"/>
    <w:rsid w:val="00436CEB"/>
    <w:rsid w:val="00456FEC"/>
    <w:rsid w:val="00470893"/>
    <w:rsid w:val="0048055C"/>
    <w:rsid w:val="00481BAC"/>
    <w:rsid w:val="00486745"/>
    <w:rsid w:val="004C3AB4"/>
    <w:rsid w:val="004C3AD6"/>
    <w:rsid w:val="004F3C46"/>
    <w:rsid w:val="00503EAF"/>
    <w:rsid w:val="0050604F"/>
    <w:rsid w:val="00561868"/>
    <w:rsid w:val="00577269"/>
    <w:rsid w:val="005A6EC3"/>
    <w:rsid w:val="005D45C7"/>
    <w:rsid w:val="005E50B8"/>
    <w:rsid w:val="005F48AF"/>
    <w:rsid w:val="006B4EC0"/>
    <w:rsid w:val="00712E12"/>
    <w:rsid w:val="00743548"/>
    <w:rsid w:val="00785747"/>
    <w:rsid w:val="0079279C"/>
    <w:rsid w:val="007933B0"/>
    <w:rsid w:val="007A064D"/>
    <w:rsid w:val="007A21B2"/>
    <w:rsid w:val="007B38CC"/>
    <w:rsid w:val="007C018C"/>
    <w:rsid w:val="007E7B8E"/>
    <w:rsid w:val="008036D6"/>
    <w:rsid w:val="00831199"/>
    <w:rsid w:val="00844838"/>
    <w:rsid w:val="00846AC1"/>
    <w:rsid w:val="00861792"/>
    <w:rsid w:val="00872D21"/>
    <w:rsid w:val="00875954"/>
    <w:rsid w:val="0089287A"/>
    <w:rsid w:val="008E649C"/>
    <w:rsid w:val="00945446"/>
    <w:rsid w:val="00957A66"/>
    <w:rsid w:val="009672BD"/>
    <w:rsid w:val="00972C25"/>
    <w:rsid w:val="009A078A"/>
    <w:rsid w:val="009B24B5"/>
    <w:rsid w:val="009E5C52"/>
    <w:rsid w:val="00A1241F"/>
    <w:rsid w:val="00A40A5F"/>
    <w:rsid w:val="00A47C6A"/>
    <w:rsid w:val="00A51F78"/>
    <w:rsid w:val="00A84580"/>
    <w:rsid w:val="00AC7496"/>
    <w:rsid w:val="00B133D0"/>
    <w:rsid w:val="00B87E8A"/>
    <w:rsid w:val="00BA44D8"/>
    <w:rsid w:val="00BD57BC"/>
    <w:rsid w:val="00C0545E"/>
    <w:rsid w:val="00C10AB0"/>
    <w:rsid w:val="00C22A69"/>
    <w:rsid w:val="00C50FDB"/>
    <w:rsid w:val="00C5616B"/>
    <w:rsid w:val="00C65BE6"/>
    <w:rsid w:val="00C7104D"/>
    <w:rsid w:val="00CD059A"/>
    <w:rsid w:val="00CE4EBE"/>
    <w:rsid w:val="00D01FF4"/>
    <w:rsid w:val="00D335E7"/>
    <w:rsid w:val="00D41AC1"/>
    <w:rsid w:val="00D524C2"/>
    <w:rsid w:val="00D601A1"/>
    <w:rsid w:val="00D71318"/>
    <w:rsid w:val="00D86C66"/>
    <w:rsid w:val="00D91721"/>
    <w:rsid w:val="00D923A8"/>
    <w:rsid w:val="00DB6255"/>
    <w:rsid w:val="00DC23CC"/>
    <w:rsid w:val="00DF60CA"/>
    <w:rsid w:val="00E0767B"/>
    <w:rsid w:val="00E26AF8"/>
    <w:rsid w:val="00E45A9A"/>
    <w:rsid w:val="00E741C3"/>
    <w:rsid w:val="00E82586"/>
    <w:rsid w:val="00E95B0F"/>
    <w:rsid w:val="00EA123C"/>
    <w:rsid w:val="00EA58AB"/>
    <w:rsid w:val="00EB0321"/>
    <w:rsid w:val="00EF2244"/>
    <w:rsid w:val="00F02EA1"/>
    <w:rsid w:val="00F13169"/>
    <w:rsid w:val="00F53516"/>
    <w:rsid w:val="00F655EA"/>
    <w:rsid w:val="00F703F6"/>
    <w:rsid w:val="00F96E43"/>
    <w:rsid w:val="00FB28B5"/>
    <w:rsid w:val="00FC1758"/>
    <w:rsid w:val="00FD1094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86D22"/>
  <w15:chartTrackingRefBased/>
  <w15:docId w15:val="{4D71583A-197B-4DDA-BFF6-A2DCC7A0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C65BE6"/>
    <w:pPr>
      <w:spacing w:before="100" w:beforeAutospacing="1" w:after="100" w:afterAutospacing="1"/>
    </w:pPr>
  </w:style>
  <w:style w:type="character" w:customStyle="1" w:styleId="define">
    <w:name w:val="define"/>
    <w:rsid w:val="0087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2026-01-19T16:36:00Z</dcterms:created>
  <dcterms:modified xsi:type="dcterms:W3CDTF">2026-01-26T17:50:00Z</dcterms:modified>
</cp:coreProperties>
</file>